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5" w:rsidRDefault="00871E21" w:rsidP="00D36580">
      <w:pPr>
        <w:jc w:val="center"/>
      </w:pPr>
      <w:r w:rsidRPr="005E58F8">
        <w:rPr>
          <w:noProof/>
        </w:rPr>
        <w:drawing>
          <wp:inline distT="0" distB="0" distL="0" distR="0" wp14:anchorId="5CE24138" wp14:editId="6EECDA5B">
            <wp:extent cx="666750" cy="952500"/>
            <wp:effectExtent l="0" t="0" r="0" b="0"/>
            <wp:docPr id="5" name="Рисунок 5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Советский район</w:t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Ханты-Мансийский автономный округ – Югра</w:t>
      </w:r>
    </w:p>
    <w:p w:rsidR="00056505" w:rsidRPr="005E58F8" w:rsidRDefault="00056505" w:rsidP="00056505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056505" w:rsidRPr="005E58F8" w:rsidRDefault="00056505" w:rsidP="00056505">
      <w:pPr>
        <w:jc w:val="center"/>
        <w:rPr>
          <w:b/>
          <w:sz w:val="36"/>
          <w:szCs w:val="40"/>
          <w:lang w:eastAsia="en-US"/>
        </w:rPr>
      </w:pPr>
      <w:r w:rsidRPr="005E58F8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056505" w:rsidRPr="005E58F8" w:rsidRDefault="00056505" w:rsidP="00056505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56505" w:rsidRPr="005E58F8" w:rsidTr="007407E1">
        <w:trPr>
          <w:trHeight w:val="216"/>
        </w:trPr>
        <w:tc>
          <w:tcPr>
            <w:tcW w:w="10276" w:type="dxa"/>
          </w:tcPr>
          <w:p w:rsidR="00056505" w:rsidRPr="005E58F8" w:rsidRDefault="00056505" w:rsidP="009A136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6505" w:rsidRPr="005E58F8" w:rsidRDefault="00D23CF9" w:rsidP="009A136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="00056505" w:rsidRPr="005E58F8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056505" w:rsidRPr="005E58F8" w:rsidRDefault="00056505" w:rsidP="00056505">
      <w:pPr>
        <w:tabs>
          <w:tab w:val="left" w:pos="3405"/>
        </w:tabs>
        <w:suppressAutoHyphens/>
        <w:rPr>
          <w:kern w:val="2"/>
          <w:lang w:eastAsia="ar-SA"/>
        </w:rPr>
      </w:pPr>
    </w:p>
    <w:p w:rsidR="00EA625B" w:rsidRPr="00D23CF9" w:rsidRDefault="00EA625B" w:rsidP="00056505">
      <w:pPr>
        <w:jc w:val="center"/>
        <w:rPr>
          <w:b/>
        </w:rPr>
      </w:pPr>
    </w:p>
    <w:p w:rsidR="00EA625B" w:rsidRDefault="000E7078" w:rsidP="000E7078">
      <w:pPr>
        <w:tabs>
          <w:tab w:val="left" w:pos="8505"/>
        </w:tabs>
        <w:jc w:val="both"/>
      </w:pPr>
      <w:r>
        <w:t>«</w:t>
      </w:r>
      <w:r w:rsidR="00A3387D">
        <w:t>22</w:t>
      </w:r>
      <w:r>
        <w:t xml:space="preserve">» </w:t>
      </w:r>
      <w:r w:rsidR="00A3387D">
        <w:t>декабря</w:t>
      </w:r>
      <w:r w:rsidR="006935C0">
        <w:t xml:space="preserve"> 202</w:t>
      </w:r>
      <w:r w:rsidR="00671DF2">
        <w:t>3</w:t>
      </w:r>
      <w:r>
        <w:t xml:space="preserve"> года                                                                     </w:t>
      </w:r>
      <w:r w:rsidR="00D36580">
        <w:t xml:space="preserve">                             № </w:t>
      </w:r>
      <w:r w:rsidR="00C125FD">
        <w:t>2</w:t>
      </w:r>
      <w:r w:rsidR="002E29EE">
        <w:t>87</w:t>
      </w:r>
      <w:r>
        <w:t xml:space="preserve">                         </w:t>
      </w:r>
      <w:r>
        <w:tab/>
        <w:t xml:space="preserve">                                                                                                  </w:t>
      </w:r>
    </w:p>
    <w:p w:rsidR="00445F6F" w:rsidRDefault="000E7078" w:rsidP="00B13FBA">
      <w:pPr>
        <w:tabs>
          <w:tab w:val="left" w:pos="8505"/>
        </w:tabs>
        <w:jc w:val="both"/>
      </w:pPr>
      <w:r>
        <w:tab/>
      </w:r>
      <w:r>
        <w:tab/>
        <w:t xml:space="preserve">                  </w:t>
      </w:r>
    </w:p>
    <w:p w:rsidR="00DD35EA" w:rsidRDefault="00C125FD" w:rsidP="00DD35EA">
      <w:pPr>
        <w:shd w:val="clear" w:color="auto" w:fill="FFFFFF"/>
        <w:ind w:right="3968"/>
        <w:rPr>
          <w:color w:val="22272F"/>
        </w:rPr>
      </w:pPr>
      <w:r w:rsidRPr="00C125FD">
        <w:rPr>
          <w:color w:val="22272F"/>
          <w:shd w:val="clear" w:color="auto" w:fill="FFFFFF"/>
        </w:rPr>
        <w:t>О </w:t>
      </w:r>
      <w:r w:rsidR="00DD35EA">
        <w:rPr>
          <w:color w:val="22272F"/>
        </w:rPr>
        <w:t xml:space="preserve">создании комиссии по обследованию </w:t>
      </w:r>
    </w:p>
    <w:p w:rsidR="00C125FD" w:rsidRPr="00AF3323" w:rsidRDefault="00DD35EA" w:rsidP="002E29EE">
      <w:pPr>
        <w:shd w:val="clear" w:color="auto" w:fill="FFFFFF"/>
        <w:ind w:right="3968"/>
        <w:rPr>
          <w:bCs/>
          <w:kern w:val="2"/>
        </w:rPr>
      </w:pPr>
      <w:r>
        <w:rPr>
          <w:color w:val="22272F"/>
        </w:rPr>
        <w:t>и категорированию объекта</w:t>
      </w:r>
      <w:r w:rsidR="006F720C">
        <w:rPr>
          <w:color w:val="22272F"/>
        </w:rPr>
        <w:t xml:space="preserve"> </w:t>
      </w:r>
      <w:bookmarkStart w:id="0" w:name="_GoBack"/>
      <w:bookmarkEnd w:id="0"/>
      <w:r>
        <w:rPr>
          <w:color w:val="22272F"/>
        </w:rPr>
        <w:t xml:space="preserve"> </w:t>
      </w:r>
      <w:r w:rsidR="002E29EE">
        <w:rPr>
          <w:color w:val="22272F"/>
        </w:rPr>
        <w:t>спорта</w:t>
      </w:r>
    </w:p>
    <w:p w:rsidR="00C125FD" w:rsidRPr="00C125FD" w:rsidRDefault="00C125FD" w:rsidP="00C125FD">
      <w:pPr>
        <w:ind w:firstLine="567"/>
        <w:jc w:val="both"/>
        <w:rPr>
          <w:color w:val="22272F"/>
        </w:rPr>
      </w:pPr>
    </w:p>
    <w:p w:rsidR="00C125FD" w:rsidRPr="00C125FD" w:rsidRDefault="00C125FD" w:rsidP="00C125FD">
      <w:pPr>
        <w:ind w:firstLine="567"/>
        <w:jc w:val="both"/>
        <w:rPr>
          <w:color w:val="22272F"/>
        </w:rPr>
      </w:pPr>
    </w:p>
    <w:p w:rsidR="00C125FD" w:rsidRPr="00C125FD" w:rsidRDefault="00DD35EA" w:rsidP="00C125FD">
      <w:pPr>
        <w:ind w:firstLine="567"/>
        <w:jc w:val="both"/>
        <w:rPr>
          <w:color w:val="22272F"/>
        </w:rPr>
      </w:pPr>
      <w:r>
        <w:rPr>
          <w:color w:val="22272F"/>
        </w:rPr>
        <w:t xml:space="preserve">На основании п.7 Постановления Правительства Российской Федерации от 11.02.2017 года №176 (ред. От 05.03.2022)  «Об утверждении требований к антитеррористической защищенности объектов (территорий) </w:t>
      </w:r>
      <w:r w:rsidR="006F720C">
        <w:rPr>
          <w:color w:val="22272F"/>
        </w:rPr>
        <w:t>спорта</w:t>
      </w:r>
      <w:r>
        <w:rPr>
          <w:color w:val="22272F"/>
        </w:rPr>
        <w:t xml:space="preserve"> и формы паспортов безопасности этих объектов (территорий),</w:t>
      </w:r>
      <w:r w:rsidR="00DE2269">
        <w:rPr>
          <w:color w:val="22272F"/>
        </w:rPr>
        <w:t xml:space="preserve"> руководствуясь Уставом </w:t>
      </w:r>
      <w:r w:rsidR="007407E1">
        <w:rPr>
          <w:color w:val="22272F"/>
        </w:rPr>
        <w:t>сельского поселения Алябьевский</w:t>
      </w:r>
      <w:r>
        <w:rPr>
          <w:color w:val="22272F"/>
        </w:rPr>
        <w:t xml:space="preserve"> </w:t>
      </w:r>
    </w:p>
    <w:p w:rsidR="00DE2269" w:rsidRDefault="00DD35EA" w:rsidP="00DD35EA">
      <w:pPr>
        <w:shd w:val="clear" w:color="auto" w:fill="FFFFFF"/>
        <w:tabs>
          <w:tab w:val="left" w:pos="10205"/>
        </w:tabs>
        <w:ind w:right="-1"/>
        <w:jc w:val="both"/>
        <w:rPr>
          <w:color w:val="22272F"/>
        </w:rPr>
      </w:pPr>
      <w:r>
        <w:rPr>
          <w:color w:val="22272F"/>
        </w:rPr>
        <w:t xml:space="preserve">          </w:t>
      </w:r>
      <w:r w:rsidR="00C125FD" w:rsidRPr="00C125FD">
        <w:rPr>
          <w:color w:val="22272F"/>
        </w:rPr>
        <w:t>1. Утвердить</w:t>
      </w:r>
      <w:r w:rsidR="00DE2269">
        <w:rPr>
          <w:color w:val="22272F"/>
        </w:rPr>
        <w:t>:</w:t>
      </w:r>
    </w:p>
    <w:p w:rsidR="00C125FD" w:rsidRDefault="00DE2269" w:rsidP="00DE2269">
      <w:pPr>
        <w:shd w:val="clear" w:color="auto" w:fill="FFFFFF"/>
        <w:tabs>
          <w:tab w:val="left" w:pos="10205"/>
        </w:tabs>
        <w:ind w:right="-1" w:firstLine="567"/>
        <w:jc w:val="both"/>
        <w:rPr>
          <w:color w:val="22272F"/>
        </w:rPr>
      </w:pPr>
      <w:r>
        <w:rPr>
          <w:color w:val="22272F"/>
        </w:rPr>
        <w:t xml:space="preserve">- </w:t>
      </w:r>
      <w:r w:rsidR="00C125FD" w:rsidRPr="00C125FD">
        <w:rPr>
          <w:color w:val="22272F"/>
        </w:rPr>
        <w:t xml:space="preserve"> состав </w:t>
      </w:r>
      <w:r w:rsidR="00DD35EA">
        <w:rPr>
          <w:color w:val="22272F"/>
        </w:rPr>
        <w:t xml:space="preserve">комиссии по обследованию и  </w:t>
      </w:r>
      <w:r>
        <w:rPr>
          <w:color w:val="22272F"/>
        </w:rPr>
        <w:t xml:space="preserve">категорированию объекта (территории) </w:t>
      </w:r>
      <w:r w:rsidR="006F720C">
        <w:rPr>
          <w:color w:val="22272F"/>
        </w:rPr>
        <w:t>спорта</w:t>
      </w:r>
      <w:r>
        <w:rPr>
          <w:color w:val="22272F"/>
        </w:rPr>
        <w:t>, расположенного на территории сельского поселения Алябьевский</w:t>
      </w:r>
      <w:r w:rsidR="00DD35EA" w:rsidRPr="00C125FD">
        <w:rPr>
          <w:color w:val="22272F"/>
        </w:rPr>
        <w:t xml:space="preserve"> </w:t>
      </w:r>
      <w:r>
        <w:rPr>
          <w:color w:val="22272F"/>
        </w:rPr>
        <w:t>(приложение 1);</w:t>
      </w:r>
    </w:p>
    <w:p w:rsidR="00DE2269" w:rsidRDefault="00DE2269" w:rsidP="00DE2269">
      <w:pPr>
        <w:shd w:val="clear" w:color="auto" w:fill="FFFFFF"/>
        <w:tabs>
          <w:tab w:val="left" w:pos="10205"/>
        </w:tabs>
        <w:ind w:right="-1" w:firstLine="567"/>
        <w:jc w:val="both"/>
        <w:rPr>
          <w:color w:val="22272F"/>
        </w:rPr>
      </w:pPr>
      <w:r>
        <w:rPr>
          <w:color w:val="22272F"/>
        </w:rPr>
        <w:t>- положение о комиссии</w:t>
      </w:r>
      <w:r w:rsidRPr="00DE2269">
        <w:rPr>
          <w:color w:val="22272F"/>
        </w:rPr>
        <w:t xml:space="preserve"> </w:t>
      </w:r>
      <w:r>
        <w:rPr>
          <w:color w:val="22272F"/>
        </w:rPr>
        <w:t xml:space="preserve">по обследованию и  категорированию объекта (территории) </w:t>
      </w:r>
      <w:r w:rsidR="006F720C">
        <w:rPr>
          <w:color w:val="22272F"/>
        </w:rPr>
        <w:t>спорта</w:t>
      </w:r>
      <w:r>
        <w:rPr>
          <w:color w:val="22272F"/>
        </w:rPr>
        <w:t>, расположенного на территории сельского поселения Алябьевский (приложение 2);</w:t>
      </w:r>
    </w:p>
    <w:p w:rsidR="002B144C" w:rsidRPr="002B144C" w:rsidRDefault="002B144C" w:rsidP="002B144C">
      <w:pPr>
        <w:pStyle w:val="consplusnormal0"/>
        <w:spacing w:before="0" w:beforeAutospacing="0" w:after="0" w:afterAutospacing="0"/>
        <w:jc w:val="both"/>
      </w:pPr>
      <w:r>
        <w:rPr>
          <w:color w:val="22272F"/>
        </w:rPr>
        <w:t xml:space="preserve">        - </w:t>
      </w:r>
      <w:r w:rsidRPr="00AF3323">
        <w:t xml:space="preserve">перечень объектов (территорий) </w:t>
      </w:r>
      <w:r w:rsidR="002E29EE" w:rsidRPr="00AF3323">
        <w:t>спорта</w:t>
      </w:r>
      <w:r w:rsidRPr="002520CD">
        <w:t>,</w:t>
      </w:r>
      <w:r>
        <w:t xml:space="preserve"> </w:t>
      </w:r>
      <w:r w:rsidRPr="002520CD">
        <w:t>расположенных на территории</w:t>
      </w:r>
      <w:r w:rsidRPr="002520CD">
        <w:rPr>
          <w:b/>
          <w:bCs/>
        </w:rPr>
        <w:t xml:space="preserve"> </w:t>
      </w:r>
      <w:r w:rsidRPr="002520CD">
        <w:t xml:space="preserve">сельского поселения </w:t>
      </w:r>
      <w:r>
        <w:t xml:space="preserve">Алябьевский, </w:t>
      </w:r>
      <w:r w:rsidRPr="002520CD">
        <w:t>подлежащих обследованию и категорированию</w:t>
      </w:r>
      <w:r>
        <w:t xml:space="preserve"> (приложение 3);</w:t>
      </w:r>
    </w:p>
    <w:p w:rsidR="00DE2269" w:rsidRDefault="00DE2269" w:rsidP="00DE2269">
      <w:pPr>
        <w:shd w:val="clear" w:color="auto" w:fill="FFFFFF"/>
        <w:tabs>
          <w:tab w:val="left" w:pos="10205"/>
        </w:tabs>
        <w:ind w:right="-1" w:firstLine="567"/>
        <w:jc w:val="both"/>
        <w:rPr>
          <w:color w:val="22272F"/>
        </w:rPr>
      </w:pPr>
      <w:r>
        <w:rPr>
          <w:color w:val="22272F"/>
        </w:rPr>
        <w:t xml:space="preserve">- форму акта обследования и категорирования объекта (территории) </w:t>
      </w:r>
      <w:r w:rsidR="006F720C">
        <w:rPr>
          <w:color w:val="22272F"/>
        </w:rPr>
        <w:t>спорта</w:t>
      </w:r>
      <w:r>
        <w:rPr>
          <w:color w:val="22272F"/>
        </w:rPr>
        <w:t>,</w:t>
      </w:r>
      <w:r w:rsidRPr="00DE2269">
        <w:rPr>
          <w:color w:val="22272F"/>
        </w:rPr>
        <w:t xml:space="preserve"> </w:t>
      </w:r>
      <w:r>
        <w:rPr>
          <w:color w:val="22272F"/>
        </w:rPr>
        <w:t>расположенного на территории сельского поселения Алябьевский</w:t>
      </w:r>
      <w:r w:rsidR="002B144C">
        <w:rPr>
          <w:color w:val="22272F"/>
        </w:rPr>
        <w:t xml:space="preserve"> (приложение 4).</w:t>
      </w:r>
    </w:p>
    <w:p w:rsidR="00DD35EA" w:rsidRPr="00DD35EA" w:rsidRDefault="00C125FD" w:rsidP="00DD35EA">
      <w:pPr>
        <w:shd w:val="clear" w:color="auto" w:fill="FFFFFF"/>
        <w:tabs>
          <w:tab w:val="left" w:pos="6804"/>
        </w:tabs>
        <w:ind w:right="-1" w:firstLine="567"/>
        <w:jc w:val="both"/>
        <w:rPr>
          <w:color w:val="22272F"/>
        </w:rPr>
      </w:pPr>
      <w:r w:rsidRPr="00C125FD">
        <w:rPr>
          <w:color w:val="22272F"/>
        </w:rPr>
        <w:t xml:space="preserve">2. </w:t>
      </w:r>
      <w:r w:rsidR="00DE2269" w:rsidRPr="00C125FD">
        <w:rPr>
          <w:bCs/>
          <w:kern w:val="2"/>
        </w:rPr>
        <w:t xml:space="preserve">Опубликовать настоящее постановление в порядке, установленном Уставом </w:t>
      </w:r>
      <w:r w:rsidR="00DE2269">
        <w:rPr>
          <w:color w:val="22272F"/>
        </w:rPr>
        <w:t>сельского поселения Алябьевский.</w:t>
      </w:r>
    </w:p>
    <w:p w:rsidR="00C125FD" w:rsidRDefault="00C125FD" w:rsidP="00C125FD">
      <w:pPr>
        <w:shd w:val="clear" w:color="auto" w:fill="FFFFFF"/>
        <w:tabs>
          <w:tab w:val="left" w:pos="6804"/>
        </w:tabs>
        <w:ind w:right="-1" w:firstLine="567"/>
        <w:jc w:val="both"/>
        <w:rPr>
          <w:color w:val="22272F"/>
        </w:rPr>
      </w:pPr>
      <w:r w:rsidRPr="00C125FD">
        <w:rPr>
          <w:bCs/>
          <w:kern w:val="2"/>
        </w:rPr>
        <w:t xml:space="preserve">3. </w:t>
      </w:r>
      <w:r w:rsidR="006F720C">
        <w:rPr>
          <w:bCs/>
          <w:kern w:val="2"/>
        </w:rPr>
        <w:t>Контроль  выполнения</w:t>
      </w:r>
      <w:r w:rsidR="00DE2269">
        <w:rPr>
          <w:bCs/>
          <w:kern w:val="2"/>
        </w:rPr>
        <w:t xml:space="preserve"> данного постановления оставляю за собой.</w:t>
      </w:r>
    </w:p>
    <w:p w:rsidR="00C125FD" w:rsidRPr="00C125FD" w:rsidRDefault="00C125FD" w:rsidP="00C125FD">
      <w:pPr>
        <w:shd w:val="clear" w:color="auto" w:fill="FFFFFF"/>
        <w:tabs>
          <w:tab w:val="left" w:pos="6804"/>
        </w:tabs>
        <w:ind w:right="-1" w:firstLine="567"/>
        <w:jc w:val="both"/>
        <w:rPr>
          <w:color w:val="22272F"/>
        </w:rPr>
      </w:pPr>
    </w:p>
    <w:p w:rsidR="00C125FD" w:rsidRPr="00C125FD" w:rsidRDefault="00253945" w:rsidP="00C125FD">
      <w:pPr>
        <w:spacing w:before="100" w:beforeAutospacing="1" w:after="100" w:afterAutospacing="1"/>
        <w:jc w:val="both"/>
        <w:rPr>
          <w:color w:val="22272F"/>
        </w:rPr>
      </w:pPr>
      <w:r>
        <w:rPr>
          <w:color w:val="22272F"/>
        </w:rPr>
        <w:t>Глава сельского поселения Алябьевский                                                                          А.А. Кудрина</w:t>
      </w: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253945" w:rsidRDefault="00253945" w:rsidP="00C125FD">
      <w:pPr>
        <w:spacing w:before="100" w:beforeAutospacing="1" w:after="100" w:afterAutospacing="1"/>
        <w:jc w:val="both"/>
        <w:rPr>
          <w:color w:val="22272F"/>
        </w:rPr>
      </w:pPr>
    </w:p>
    <w:p w:rsidR="00253945" w:rsidRDefault="00253945" w:rsidP="00C125FD">
      <w:pPr>
        <w:spacing w:before="100" w:beforeAutospacing="1" w:after="100" w:afterAutospacing="1"/>
        <w:jc w:val="both"/>
        <w:rPr>
          <w:color w:val="22272F"/>
        </w:rPr>
      </w:pPr>
    </w:p>
    <w:p w:rsidR="00DD35EA" w:rsidRDefault="00DD35EA" w:rsidP="00C125FD">
      <w:pPr>
        <w:spacing w:before="100" w:beforeAutospacing="1" w:after="100" w:afterAutospacing="1"/>
        <w:jc w:val="both"/>
        <w:rPr>
          <w:color w:val="22272F"/>
        </w:rPr>
      </w:pPr>
    </w:p>
    <w:p w:rsidR="00DD35EA" w:rsidRDefault="00DD35EA" w:rsidP="00C125FD">
      <w:pPr>
        <w:spacing w:before="100" w:beforeAutospacing="1" w:after="100" w:afterAutospacing="1"/>
        <w:jc w:val="both"/>
        <w:rPr>
          <w:color w:val="22272F"/>
        </w:rPr>
      </w:pPr>
    </w:p>
    <w:p w:rsidR="00DD35EA" w:rsidRPr="00C125FD" w:rsidRDefault="00DD35EA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Pr="00C125FD" w:rsidRDefault="00C125FD" w:rsidP="00C125FD">
      <w:pPr>
        <w:jc w:val="right"/>
        <w:rPr>
          <w:color w:val="22272F"/>
        </w:rPr>
      </w:pPr>
      <w:r w:rsidRPr="00C125FD">
        <w:rPr>
          <w:color w:val="22272F"/>
        </w:rPr>
        <w:t xml:space="preserve">Приложение 1 </w:t>
      </w:r>
    </w:p>
    <w:p w:rsidR="00C125FD" w:rsidRPr="00C125FD" w:rsidRDefault="00C125FD" w:rsidP="00C125FD">
      <w:pPr>
        <w:jc w:val="right"/>
        <w:rPr>
          <w:color w:val="22272F"/>
        </w:rPr>
      </w:pPr>
      <w:r w:rsidRPr="00C125FD">
        <w:rPr>
          <w:color w:val="22272F"/>
        </w:rPr>
        <w:t>к постановлению администрации</w:t>
      </w:r>
    </w:p>
    <w:p w:rsidR="00C125FD" w:rsidRDefault="00C125FD" w:rsidP="00C125FD">
      <w:pPr>
        <w:jc w:val="right"/>
        <w:rPr>
          <w:color w:val="22272F"/>
        </w:rPr>
      </w:pPr>
      <w:r>
        <w:rPr>
          <w:color w:val="22272F"/>
        </w:rPr>
        <w:t>сельского поселения Алябьевский</w:t>
      </w:r>
      <w:r w:rsidRPr="00C125FD">
        <w:rPr>
          <w:color w:val="22272F"/>
        </w:rPr>
        <w:t xml:space="preserve"> </w:t>
      </w:r>
    </w:p>
    <w:p w:rsidR="00C125FD" w:rsidRPr="00C125FD" w:rsidRDefault="00C125FD" w:rsidP="00C125FD">
      <w:pPr>
        <w:jc w:val="right"/>
        <w:rPr>
          <w:color w:val="22272F"/>
        </w:rPr>
      </w:pPr>
      <w:r w:rsidRPr="00C125FD">
        <w:rPr>
          <w:color w:val="22272F"/>
        </w:rPr>
        <w:t xml:space="preserve">от </w:t>
      </w:r>
      <w:r w:rsidR="00A3387D">
        <w:rPr>
          <w:color w:val="22272F"/>
        </w:rPr>
        <w:t>22.12</w:t>
      </w:r>
      <w:r w:rsidRPr="00C125FD">
        <w:rPr>
          <w:color w:val="22272F"/>
        </w:rPr>
        <w:t>.2023  №</w:t>
      </w:r>
      <w:r w:rsidR="00253945">
        <w:rPr>
          <w:color w:val="22272F"/>
        </w:rPr>
        <w:t xml:space="preserve"> 2</w:t>
      </w:r>
      <w:r w:rsidR="002E29EE">
        <w:rPr>
          <w:color w:val="22272F"/>
        </w:rPr>
        <w:t>87</w:t>
      </w:r>
    </w:p>
    <w:p w:rsidR="00C125FD" w:rsidRPr="00C125FD" w:rsidRDefault="00C125FD" w:rsidP="00C125FD">
      <w:pPr>
        <w:jc w:val="center"/>
        <w:rPr>
          <w:color w:val="22272F"/>
        </w:rPr>
      </w:pPr>
    </w:p>
    <w:p w:rsidR="00C125FD" w:rsidRPr="002520CD" w:rsidRDefault="00C125FD" w:rsidP="00C125FD">
      <w:pPr>
        <w:jc w:val="center"/>
        <w:rPr>
          <w:b/>
          <w:color w:val="000000" w:themeColor="text1"/>
        </w:rPr>
      </w:pPr>
      <w:r w:rsidRPr="002520CD">
        <w:rPr>
          <w:b/>
          <w:color w:val="000000" w:themeColor="text1"/>
        </w:rPr>
        <w:t xml:space="preserve">Состав </w:t>
      </w:r>
      <w:r w:rsidR="002520CD" w:rsidRPr="002520CD">
        <w:rPr>
          <w:b/>
          <w:color w:val="22272F"/>
        </w:rPr>
        <w:t xml:space="preserve">комиссии по обследованию и  категорированию объекта (территории) </w:t>
      </w:r>
      <w:r w:rsidR="006F720C">
        <w:rPr>
          <w:b/>
          <w:color w:val="22272F"/>
        </w:rPr>
        <w:t>спорта</w:t>
      </w:r>
      <w:r w:rsidR="002520CD" w:rsidRPr="002520CD">
        <w:rPr>
          <w:b/>
          <w:color w:val="22272F"/>
        </w:rPr>
        <w:t>, расположенного на территории сельского поселения Алябьевский</w:t>
      </w:r>
    </w:p>
    <w:p w:rsidR="00C125FD" w:rsidRPr="00C125FD" w:rsidRDefault="00C125FD" w:rsidP="00C125FD">
      <w:pPr>
        <w:jc w:val="right"/>
        <w:rPr>
          <w:color w:val="22272F"/>
        </w:rPr>
      </w:pPr>
    </w:p>
    <w:p w:rsidR="00C125FD" w:rsidRPr="00C125FD" w:rsidRDefault="00C125FD" w:rsidP="00C125FD">
      <w:pPr>
        <w:jc w:val="both"/>
        <w:rPr>
          <w:color w:val="22272F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387D" w:rsidRPr="00C125FD" w:rsidTr="00A3387D">
        <w:tc>
          <w:tcPr>
            <w:tcW w:w="9355" w:type="dxa"/>
          </w:tcPr>
          <w:p w:rsidR="00A3387D" w:rsidRDefault="00A3387D" w:rsidP="00A3387D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 Председатель - </w:t>
            </w:r>
            <w:r w:rsidRPr="00C125FD">
              <w:rPr>
                <w:color w:val="22272F"/>
              </w:rPr>
              <w:t xml:space="preserve">Глава </w:t>
            </w:r>
            <w:r>
              <w:rPr>
                <w:color w:val="22272F"/>
                <w:shd w:val="clear" w:color="auto" w:fill="FFFFFF"/>
              </w:rPr>
              <w:t>сельского</w:t>
            </w:r>
            <w:r w:rsidRPr="00C125FD">
              <w:rPr>
                <w:color w:val="22272F"/>
                <w:shd w:val="clear" w:color="auto" w:fill="FFFFFF"/>
              </w:rPr>
              <w:t xml:space="preserve"> поселения </w:t>
            </w:r>
            <w:r>
              <w:rPr>
                <w:color w:val="22272F"/>
                <w:shd w:val="clear" w:color="auto" w:fill="FFFFFF"/>
              </w:rPr>
              <w:t xml:space="preserve">Алябьевский 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Заместитель председателя - Директор МБУ СКСОК «Авангард» 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Члены комиссии:</w:t>
            </w:r>
          </w:p>
          <w:p w:rsidR="00A3387D" w:rsidRDefault="00A3387D" w:rsidP="00A3387D">
            <w:pPr>
              <w:jc w:val="both"/>
              <w:rPr>
                <w:color w:val="22272F"/>
              </w:rPr>
            </w:pPr>
          </w:p>
          <w:p w:rsidR="00A3387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Начальник хозяйственного отдела МБУ СКСОК «Авангард» 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территориального органа безопасности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Pr="00C125F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территориальных органов Федеральной службы войск национальной гвардии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</w:tbl>
    <w:p w:rsidR="00C125FD" w:rsidRPr="00C125FD" w:rsidRDefault="00C125FD" w:rsidP="00C125FD">
      <w:pPr>
        <w:jc w:val="both"/>
        <w:rPr>
          <w:color w:val="22272F"/>
        </w:rPr>
      </w:pPr>
    </w:p>
    <w:p w:rsidR="00C125FD" w:rsidRP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P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4252DC" w:rsidRDefault="004252DC" w:rsidP="00C125FD">
      <w:pPr>
        <w:spacing w:before="100" w:beforeAutospacing="1" w:after="100" w:afterAutospacing="1"/>
        <w:jc w:val="both"/>
        <w:rPr>
          <w:color w:val="22272F"/>
        </w:rPr>
      </w:pPr>
    </w:p>
    <w:p w:rsidR="004252DC" w:rsidRPr="00C125FD" w:rsidRDefault="004252DC" w:rsidP="00C125FD">
      <w:pPr>
        <w:spacing w:before="100" w:beforeAutospacing="1" w:after="100" w:afterAutospacing="1"/>
        <w:jc w:val="both"/>
        <w:rPr>
          <w:color w:val="22272F"/>
        </w:rPr>
      </w:pPr>
    </w:p>
    <w:p w:rsidR="00671DF2" w:rsidRPr="00671DF2" w:rsidRDefault="00671DF2" w:rsidP="00671DF2">
      <w:pPr>
        <w:jc w:val="right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C125FD" w:rsidRDefault="00C125FD" w:rsidP="002B144C">
      <w:pPr>
        <w:pStyle w:val="ConsPlusNormal"/>
        <w:outlineLvl w:val="0"/>
      </w:pPr>
    </w:p>
    <w:p w:rsidR="00AF3323" w:rsidRDefault="00AF3323" w:rsidP="002B144C">
      <w:pPr>
        <w:pStyle w:val="ConsPlusNormal"/>
        <w:outlineLvl w:val="0"/>
      </w:pPr>
    </w:p>
    <w:p w:rsidR="00AF3323" w:rsidRDefault="00AF3323" w:rsidP="002B144C">
      <w:pPr>
        <w:pStyle w:val="ConsPlusNormal"/>
        <w:outlineLvl w:val="0"/>
      </w:pPr>
    </w:p>
    <w:p w:rsidR="00A3387D" w:rsidRPr="00C125FD" w:rsidRDefault="00A3387D" w:rsidP="00A3387D">
      <w:pPr>
        <w:jc w:val="right"/>
        <w:rPr>
          <w:color w:val="22272F"/>
        </w:rPr>
      </w:pPr>
      <w:r w:rsidRPr="00C125FD">
        <w:rPr>
          <w:color w:val="22272F"/>
        </w:rPr>
        <w:lastRenderedPageBreak/>
        <w:t xml:space="preserve">Приложение </w:t>
      </w:r>
      <w:r w:rsidR="002B144C">
        <w:rPr>
          <w:color w:val="22272F"/>
        </w:rPr>
        <w:t>2</w:t>
      </w:r>
      <w:r w:rsidRPr="00C125FD">
        <w:rPr>
          <w:color w:val="22272F"/>
        </w:rPr>
        <w:t xml:space="preserve"> </w:t>
      </w:r>
    </w:p>
    <w:p w:rsidR="00A3387D" w:rsidRPr="00C125FD" w:rsidRDefault="00A3387D" w:rsidP="00A3387D">
      <w:pPr>
        <w:jc w:val="right"/>
        <w:rPr>
          <w:color w:val="22272F"/>
        </w:rPr>
      </w:pPr>
      <w:r w:rsidRPr="00C125FD">
        <w:rPr>
          <w:color w:val="22272F"/>
        </w:rPr>
        <w:t>к постановлению администрации</w:t>
      </w:r>
    </w:p>
    <w:p w:rsidR="00A3387D" w:rsidRDefault="00A3387D" w:rsidP="00A3387D">
      <w:pPr>
        <w:jc w:val="right"/>
        <w:rPr>
          <w:color w:val="22272F"/>
        </w:rPr>
      </w:pPr>
      <w:r>
        <w:rPr>
          <w:color w:val="22272F"/>
        </w:rPr>
        <w:t>сельского поселения Алябьевский</w:t>
      </w:r>
      <w:r w:rsidRPr="00C125FD">
        <w:rPr>
          <w:color w:val="22272F"/>
        </w:rPr>
        <w:t xml:space="preserve"> </w:t>
      </w:r>
    </w:p>
    <w:p w:rsidR="00A3387D" w:rsidRPr="00C125FD" w:rsidRDefault="00A3387D" w:rsidP="00A3387D">
      <w:pPr>
        <w:jc w:val="right"/>
        <w:rPr>
          <w:color w:val="22272F"/>
        </w:rPr>
      </w:pPr>
      <w:r w:rsidRPr="00C125FD">
        <w:rPr>
          <w:color w:val="22272F"/>
        </w:rPr>
        <w:t xml:space="preserve">от </w:t>
      </w:r>
      <w:r>
        <w:rPr>
          <w:color w:val="22272F"/>
        </w:rPr>
        <w:t>22.12</w:t>
      </w:r>
      <w:r w:rsidRPr="00C125FD">
        <w:rPr>
          <w:color w:val="22272F"/>
        </w:rPr>
        <w:t>.2023  №</w:t>
      </w:r>
      <w:r w:rsidR="002E29EE">
        <w:rPr>
          <w:color w:val="22272F"/>
        </w:rPr>
        <w:t xml:space="preserve"> 287</w:t>
      </w:r>
    </w:p>
    <w:p w:rsidR="002520CD" w:rsidRDefault="002520CD" w:rsidP="002B144C">
      <w:pPr>
        <w:pStyle w:val="a5"/>
        <w:spacing w:before="0" w:beforeAutospacing="0" w:after="200" w:afterAutospacing="0"/>
        <w:rPr>
          <w:b/>
          <w:bCs/>
        </w:rPr>
      </w:pPr>
    </w:p>
    <w:p w:rsidR="002520CD" w:rsidRPr="002520CD" w:rsidRDefault="002520CD" w:rsidP="002520CD">
      <w:pPr>
        <w:pStyle w:val="a5"/>
        <w:spacing w:before="0" w:beforeAutospacing="0" w:after="200" w:afterAutospacing="0"/>
        <w:jc w:val="center"/>
      </w:pPr>
      <w:r w:rsidRPr="002520CD">
        <w:rPr>
          <w:b/>
          <w:bCs/>
        </w:rPr>
        <w:t>ПОЛОЖЕНИЕ</w:t>
      </w:r>
    </w:p>
    <w:p w:rsidR="002520CD" w:rsidRPr="002520CD" w:rsidRDefault="002520CD" w:rsidP="002520CD">
      <w:pPr>
        <w:pStyle w:val="a5"/>
        <w:spacing w:before="0" w:beforeAutospacing="0" w:after="200" w:afterAutospacing="0"/>
        <w:jc w:val="center"/>
      </w:pPr>
      <w:r w:rsidRPr="002520CD">
        <w:rPr>
          <w:b/>
          <w:bCs/>
        </w:rPr>
        <w:t xml:space="preserve">о комиссии   по обследованию и категорированию объектов (территорий) </w:t>
      </w:r>
      <w:r w:rsidR="002E29EE" w:rsidRPr="00AF3323">
        <w:rPr>
          <w:b/>
          <w:bCs/>
        </w:rPr>
        <w:t>спорта</w:t>
      </w:r>
      <w:r w:rsidRPr="002520CD">
        <w:rPr>
          <w:b/>
          <w:bCs/>
        </w:rPr>
        <w:t xml:space="preserve">, </w:t>
      </w:r>
      <w:r w:rsidRPr="002520CD">
        <w:rPr>
          <w:b/>
          <w:bCs/>
          <w:color w:val="000000"/>
        </w:rPr>
        <w:t>расположенных</w:t>
      </w:r>
      <w:r w:rsidRPr="002520CD">
        <w:rPr>
          <w:b/>
          <w:bCs/>
        </w:rPr>
        <w:t xml:space="preserve"> на территории сельского поселения Алябьевский</w:t>
      </w:r>
    </w:p>
    <w:p w:rsidR="002520CD" w:rsidRDefault="002520CD" w:rsidP="002520CD">
      <w:pPr>
        <w:pStyle w:val="a5"/>
        <w:spacing w:before="0" w:beforeAutospacing="0" w:after="200" w:afterAutospacing="0"/>
      </w:pPr>
      <w:r>
        <w:t> </w:t>
      </w:r>
    </w:p>
    <w:p w:rsidR="002520CD" w:rsidRPr="00A3387D" w:rsidRDefault="002520CD" w:rsidP="002520CD">
      <w:pPr>
        <w:pStyle w:val="a5"/>
        <w:spacing w:before="0" w:beforeAutospacing="0" w:after="200" w:afterAutospacing="0"/>
        <w:jc w:val="center"/>
        <w:rPr>
          <w:b/>
        </w:rPr>
      </w:pPr>
      <w:r w:rsidRPr="00A3387D">
        <w:rPr>
          <w:b/>
          <w:color w:val="000000"/>
        </w:rPr>
        <w:t>1. ОБЩИЕ ПОЛОЖЕНИЯ</w:t>
      </w:r>
    </w:p>
    <w:p w:rsidR="002520CD" w:rsidRPr="002520CD" w:rsidRDefault="002520CD" w:rsidP="007407E1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2520CD">
        <w:rPr>
          <w:color w:val="000000"/>
        </w:rPr>
        <w:t xml:space="preserve">Комиссия по обследованию и категорированию объектов (территорий)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>, расположенных</w:t>
      </w:r>
      <w:r w:rsidRPr="002520CD">
        <w:t xml:space="preserve"> на территории сельского поселения </w:t>
      </w:r>
      <w:r w:rsidR="002B144C">
        <w:t>Алябьевский</w:t>
      </w:r>
      <w:r w:rsidRPr="002520CD">
        <w:t xml:space="preserve"> </w:t>
      </w:r>
      <w:r w:rsidRPr="002520CD">
        <w:rPr>
          <w:color w:val="000000"/>
        </w:rPr>
        <w:t>(далее - комиссия)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</w:p>
    <w:p w:rsidR="002520CD" w:rsidRPr="002520CD" w:rsidRDefault="002520CD" w:rsidP="007407E1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2520CD">
        <w:t xml:space="preserve">Настоящее Положение о комиссии по обследованию и категорированию объектов </w:t>
      </w:r>
      <w:r w:rsidR="006F720C">
        <w:t>спорта</w:t>
      </w:r>
      <w:r w:rsidRPr="002520CD">
        <w:t xml:space="preserve">, </w:t>
      </w:r>
      <w:r w:rsidRPr="002520CD">
        <w:rPr>
          <w:color w:val="000000"/>
        </w:rPr>
        <w:t>расположенных</w:t>
      </w:r>
      <w:r w:rsidRPr="002520CD">
        <w:t xml:space="preserve"> на территории сельского поселения </w:t>
      </w:r>
      <w:r w:rsidR="007407E1">
        <w:t>Алябьевский</w:t>
      </w:r>
      <w:r w:rsidRPr="002520CD">
        <w:t xml:space="preserve"> (далее - положение) определяет цели, задачи, состав  и порядок работы комиссии</w:t>
      </w:r>
      <w:r w:rsidRPr="002520CD">
        <w:rPr>
          <w:color w:val="000000"/>
        </w:rPr>
        <w:t>.</w:t>
      </w:r>
    </w:p>
    <w:p w:rsidR="002520CD" w:rsidRPr="002520CD" w:rsidRDefault="007407E1" w:rsidP="007407E1">
      <w:pPr>
        <w:pStyle w:val="a5"/>
        <w:tabs>
          <w:tab w:val="num" w:pos="0"/>
        </w:tabs>
        <w:spacing w:before="0" w:beforeAutospacing="0" w:after="0" w:afterAutospacing="0"/>
        <w:jc w:val="both"/>
      </w:pPr>
      <w:r>
        <w:t xml:space="preserve">     </w:t>
      </w:r>
      <w:r w:rsidR="002520CD" w:rsidRPr="002520CD">
        <w:t xml:space="preserve">3. Комиссия создается и упраздняется на основании постановления администрации сельского поселения </w:t>
      </w:r>
      <w:r>
        <w:t>Алябьевский.</w:t>
      </w:r>
    </w:p>
    <w:p w:rsidR="002520CD" w:rsidRPr="002520CD" w:rsidRDefault="002520CD" w:rsidP="007407E1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 w:rsidRPr="002520CD">
        <w:t xml:space="preserve">4. Персональный состав комиссии утверждается постановлением  администрации сельского поселения </w:t>
      </w:r>
      <w:r w:rsidR="007407E1">
        <w:t>Алябьевский</w:t>
      </w:r>
    </w:p>
    <w:p w:rsidR="002520CD" w:rsidRDefault="002520CD" w:rsidP="007407E1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 w:rsidRPr="002520CD">
        <w:t xml:space="preserve">5.Комиссия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№176 «Об утверждении требований к антитеррористической защищенности объектов (территорий) </w:t>
      </w:r>
      <w:r w:rsidR="006F720C">
        <w:t>спорта</w:t>
      </w:r>
      <w:r w:rsidRPr="002520CD">
        <w:t xml:space="preserve"> и формы паспорта безопасности этих объектов (территорий)» и настоящим Положением.</w:t>
      </w:r>
    </w:p>
    <w:p w:rsidR="007407E1" w:rsidRPr="002520CD" w:rsidRDefault="007407E1" w:rsidP="007407E1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</w:p>
    <w:p w:rsidR="002520CD" w:rsidRPr="00A3387D" w:rsidRDefault="002520CD" w:rsidP="00A3387D">
      <w:pPr>
        <w:pStyle w:val="a5"/>
        <w:spacing w:before="0" w:beforeAutospacing="0" w:after="200" w:afterAutospacing="0"/>
        <w:jc w:val="center"/>
        <w:rPr>
          <w:b/>
        </w:rPr>
      </w:pPr>
      <w:r w:rsidRPr="00A3387D">
        <w:rPr>
          <w:b/>
          <w:color w:val="000000"/>
        </w:rPr>
        <w:t>2.</w:t>
      </w:r>
      <w:r w:rsidRPr="00A3387D">
        <w:rPr>
          <w:rFonts w:ascii="Calibri" w:hAnsi="Calibri" w:cs="Calibri"/>
          <w:b/>
        </w:rPr>
        <w:t> </w:t>
      </w:r>
      <w:r w:rsidRPr="00A3387D">
        <w:rPr>
          <w:b/>
          <w:color w:val="000000"/>
        </w:rPr>
        <w:t>ЗАДАЧИ КОМИССИИ</w:t>
      </w:r>
    </w:p>
    <w:p w:rsidR="002520CD" w:rsidRPr="002520CD" w:rsidRDefault="00AF3323" w:rsidP="00AF3323">
      <w:pPr>
        <w:pStyle w:val="a5"/>
        <w:spacing w:before="0" w:beforeAutospacing="0" w:after="0" w:afterAutospacing="0"/>
      </w:pPr>
      <w:r>
        <w:rPr>
          <w:color w:val="000000"/>
        </w:rPr>
        <w:t xml:space="preserve">     </w:t>
      </w:r>
      <w:r w:rsidR="002520CD" w:rsidRPr="002520CD">
        <w:rPr>
          <w:color w:val="000000"/>
        </w:rPr>
        <w:t>Задачами комиссии являются:</w:t>
      </w:r>
    </w:p>
    <w:p w:rsidR="002520CD" w:rsidRPr="002520CD" w:rsidRDefault="002520CD" w:rsidP="00AF3323">
      <w:pPr>
        <w:numPr>
          <w:ilvl w:val="0"/>
          <w:numId w:val="8"/>
        </w:numPr>
        <w:ind w:left="0" w:firstLine="284"/>
        <w:jc w:val="both"/>
      </w:pPr>
      <w:r w:rsidRPr="002520CD">
        <w:rPr>
          <w:color w:val="000000"/>
        </w:rPr>
        <w:t xml:space="preserve">Обследование и категорирование объектов (территорий)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>, расположенных</w:t>
      </w:r>
      <w:r w:rsidRPr="002520CD">
        <w:t xml:space="preserve"> на территории сельского поселения </w:t>
      </w:r>
      <w:r w:rsidR="007407E1">
        <w:t>Алябьевский</w:t>
      </w:r>
      <w:r w:rsidRPr="002520CD">
        <w:t xml:space="preserve">. </w:t>
      </w:r>
      <w:r w:rsidRPr="002520CD">
        <w:rPr>
          <w:color w:val="000000"/>
        </w:rPr>
        <w:t xml:space="preserve">Оформление актов обследования </w:t>
      </w:r>
      <w:r w:rsidRPr="002520CD">
        <w:t>и категорирования объекта (территории) сферы культуры</w:t>
      </w:r>
      <w:r w:rsidRPr="002520CD">
        <w:rPr>
          <w:color w:val="000000"/>
        </w:rPr>
        <w:t>.</w:t>
      </w:r>
    </w:p>
    <w:p w:rsidR="002520CD" w:rsidRPr="002520CD" w:rsidRDefault="002520CD" w:rsidP="007407E1">
      <w:pPr>
        <w:numPr>
          <w:ilvl w:val="0"/>
          <w:numId w:val="8"/>
        </w:numPr>
        <w:ind w:left="0" w:firstLine="284"/>
        <w:jc w:val="both"/>
      </w:pPr>
      <w:r w:rsidRPr="002520CD">
        <w:rPr>
          <w:color w:val="000000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2520CD" w:rsidRPr="002520CD" w:rsidRDefault="002520CD" w:rsidP="007407E1">
      <w:pPr>
        <w:numPr>
          <w:ilvl w:val="0"/>
          <w:numId w:val="8"/>
        </w:numPr>
        <w:spacing w:after="200"/>
        <w:ind w:left="0" w:firstLine="284"/>
        <w:jc w:val="both"/>
      </w:pPr>
      <w:r w:rsidRPr="002520CD">
        <w:rPr>
          <w:color w:val="000000"/>
        </w:rPr>
        <w:t>Составление паспорта безопасности объекта (территории).</w:t>
      </w:r>
    </w:p>
    <w:p w:rsidR="002520CD" w:rsidRPr="002B144C" w:rsidRDefault="002520CD" w:rsidP="00A3387D">
      <w:pPr>
        <w:pStyle w:val="a5"/>
        <w:spacing w:before="0" w:beforeAutospacing="0" w:after="200" w:afterAutospacing="0"/>
        <w:jc w:val="center"/>
        <w:rPr>
          <w:b/>
        </w:rPr>
      </w:pPr>
      <w:r w:rsidRPr="002B144C">
        <w:rPr>
          <w:b/>
        </w:rPr>
        <w:t>3.СОСТАВ КОМИССИИ</w:t>
      </w:r>
    </w:p>
    <w:p w:rsidR="002520CD" w:rsidRPr="002520CD" w:rsidRDefault="006F720C" w:rsidP="007407E1">
      <w:pPr>
        <w:pStyle w:val="a5"/>
        <w:spacing w:before="0" w:beforeAutospacing="0" w:after="200" w:afterAutospacing="0"/>
        <w:jc w:val="both"/>
      </w:pPr>
      <w:r>
        <w:t xml:space="preserve">    1</w:t>
      </w:r>
      <w:r w:rsidR="002520CD" w:rsidRPr="002520CD">
        <w:t>.Ко</w:t>
      </w:r>
      <w:r w:rsidR="00A3387D">
        <w:t xml:space="preserve">миссия состоит из председателя </w:t>
      </w:r>
      <w:r w:rsidR="002520CD" w:rsidRPr="002520CD">
        <w:t>и членов комиссии</w:t>
      </w:r>
      <w:r w:rsidR="002520CD" w:rsidRPr="002520CD">
        <w:rPr>
          <w:color w:val="000000"/>
        </w:rPr>
        <w:t>.</w:t>
      </w:r>
      <w:r w:rsidR="002520CD" w:rsidRPr="002520CD">
        <w:t xml:space="preserve"> Комиссию возглавляет председатель комиссии</w:t>
      </w:r>
      <w:r w:rsidR="002520CD" w:rsidRPr="002520CD">
        <w:rPr>
          <w:color w:val="000000"/>
        </w:rPr>
        <w:t xml:space="preserve">. </w:t>
      </w:r>
      <w:r w:rsidR="002520CD" w:rsidRPr="002520CD">
        <w:t>В отсутствие председателя комиссии полномочия председателя осуществляет заместитель председателя комиссии</w:t>
      </w:r>
      <w:r w:rsidR="002520CD" w:rsidRPr="002520CD">
        <w:rPr>
          <w:color w:val="000000"/>
        </w:rPr>
        <w:t>.</w:t>
      </w:r>
    </w:p>
    <w:p w:rsid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2.В состав комиссии включаются:</w:t>
      </w:r>
    </w:p>
    <w:p w:rsidR="007407E1" w:rsidRPr="002520CD" w:rsidRDefault="007407E1" w:rsidP="007407E1">
      <w:pPr>
        <w:pStyle w:val="a5"/>
        <w:spacing w:before="0" w:beforeAutospacing="0" w:after="0" w:afterAutospacing="0"/>
        <w:jc w:val="both"/>
      </w:pP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Председатель комиссии: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387D" w:rsidRPr="00C125FD" w:rsidTr="00A3387D">
        <w:tc>
          <w:tcPr>
            <w:tcW w:w="9355" w:type="dxa"/>
          </w:tcPr>
          <w:p w:rsidR="00A3387D" w:rsidRDefault="00A3387D" w:rsidP="007407E1">
            <w:pPr>
              <w:jc w:val="both"/>
              <w:rPr>
                <w:color w:val="22272F"/>
                <w:shd w:val="clear" w:color="auto" w:fill="FFFFFF"/>
              </w:rPr>
            </w:pPr>
            <w:r w:rsidRPr="00C125FD">
              <w:rPr>
                <w:color w:val="22272F"/>
              </w:rPr>
              <w:t xml:space="preserve">Глава </w:t>
            </w:r>
            <w:r>
              <w:rPr>
                <w:color w:val="22272F"/>
                <w:shd w:val="clear" w:color="auto" w:fill="FFFFFF"/>
              </w:rPr>
              <w:t>сельского</w:t>
            </w:r>
            <w:r w:rsidRPr="00C125FD">
              <w:rPr>
                <w:color w:val="22272F"/>
                <w:shd w:val="clear" w:color="auto" w:fill="FFFFFF"/>
              </w:rPr>
              <w:t xml:space="preserve"> поселения </w:t>
            </w:r>
            <w:r>
              <w:rPr>
                <w:color w:val="22272F"/>
                <w:shd w:val="clear" w:color="auto" w:fill="FFFFFF"/>
              </w:rPr>
              <w:t xml:space="preserve">Алябьевский </w:t>
            </w:r>
          </w:p>
          <w:p w:rsidR="00A3387D" w:rsidRPr="00C125FD" w:rsidRDefault="00A3387D" w:rsidP="007407E1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F3323" w:rsidRDefault="00AF3323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Заместитель председателя:</w:t>
            </w:r>
          </w:p>
          <w:p w:rsidR="00A3387D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Директор МБУ СКСОК «Авангард» </w:t>
            </w:r>
          </w:p>
          <w:p w:rsidR="00A3387D" w:rsidRPr="00C125FD" w:rsidRDefault="00A3387D" w:rsidP="007407E1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Default="00A3387D" w:rsidP="00AF3323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Члены комиссии:</w:t>
            </w:r>
          </w:p>
          <w:p w:rsidR="00A3387D" w:rsidRDefault="00A3387D" w:rsidP="00AF3323">
            <w:pPr>
              <w:jc w:val="both"/>
              <w:rPr>
                <w:color w:val="22272F"/>
              </w:rPr>
            </w:pPr>
          </w:p>
          <w:p w:rsidR="00A3387D" w:rsidRPr="00C125FD" w:rsidRDefault="00A3387D" w:rsidP="00AF3323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Начальник хозяйственно</w:t>
            </w:r>
            <w:r w:rsidR="007407E1">
              <w:rPr>
                <w:color w:val="22272F"/>
              </w:rPr>
              <w:t xml:space="preserve">го отдела МБУ СКСОК «Авангард» </w:t>
            </w:r>
          </w:p>
        </w:tc>
      </w:tr>
      <w:tr w:rsidR="00A3387D" w:rsidRPr="00C125FD" w:rsidTr="00A3387D">
        <w:tc>
          <w:tcPr>
            <w:tcW w:w="9355" w:type="dxa"/>
          </w:tcPr>
          <w:p w:rsidR="00A3387D" w:rsidRPr="00C125FD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территориального органа безоп</w:t>
            </w:r>
            <w:r w:rsidR="007407E1">
              <w:rPr>
                <w:color w:val="22272F"/>
              </w:rPr>
              <w:t>асности</w:t>
            </w:r>
          </w:p>
        </w:tc>
      </w:tr>
      <w:tr w:rsidR="00A3387D" w:rsidRPr="00C125FD" w:rsidTr="00A3387D">
        <w:tc>
          <w:tcPr>
            <w:tcW w:w="9355" w:type="dxa"/>
          </w:tcPr>
          <w:p w:rsidR="00A3387D" w:rsidRPr="00C125FD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территориальных органов Федеральной службы войск национальной гвардии</w:t>
            </w:r>
          </w:p>
          <w:p w:rsidR="00A3387D" w:rsidRPr="00C125FD" w:rsidRDefault="00A3387D" w:rsidP="007407E1">
            <w:pPr>
              <w:jc w:val="both"/>
              <w:rPr>
                <w:color w:val="22272F"/>
              </w:rPr>
            </w:pPr>
          </w:p>
        </w:tc>
      </w:tr>
    </w:tbl>
    <w:p w:rsidR="002520CD" w:rsidRPr="002520CD" w:rsidRDefault="002520CD" w:rsidP="002520CD">
      <w:pPr>
        <w:pStyle w:val="a5"/>
        <w:spacing w:before="0" w:beforeAutospacing="0" w:after="200" w:afterAutospacing="0"/>
      </w:pPr>
    </w:p>
    <w:p w:rsidR="002520CD" w:rsidRPr="00A3387D" w:rsidRDefault="002520CD" w:rsidP="00A3387D">
      <w:pPr>
        <w:pStyle w:val="a5"/>
        <w:spacing w:before="0" w:beforeAutospacing="0" w:after="200" w:afterAutospacing="0"/>
        <w:jc w:val="center"/>
        <w:rPr>
          <w:b/>
        </w:rPr>
      </w:pPr>
      <w:r w:rsidRPr="00A3387D">
        <w:rPr>
          <w:b/>
        </w:rPr>
        <w:t>4.ПОРЯДОК РАБОТЫ КОМИССИИ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1. В ходе своей работы комиссия: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а) проводит обследование объекта (территории) на предмет состояния его антитеррористической защищенности;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в) выявляет потенциально опасные участки объекта (территории), его критические элементы;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д) определяет категорию объекта (территории) или подтверждает (изменяет) ранее присвоенную категорию;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2.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безопасности объекта у собственника объекта.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</w:pPr>
      <w:r w:rsidRPr="002520CD">
        <w:t xml:space="preserve">         3.В течение месяца со дня составления акта обследования и категорирования объекта </w:t>
      </w:r>
      <w:r w:rsidR="006F720C">
        <w:t>спорта</w:t>
      </w:r>
      <w:r w:rsidRPr="002520CD">
        <w:t xml:space="preserve"> составляется план необходимых мероприятий по обеспечению антитеррористической защищенности объекта (территории) с учетом </w:t>
      </w:r>
      <w:proofErr w:type="gramStart"/>
      <w:r w:rsidRPr="002520CD">
        <w:t>степени потенциальной опасности угрозы совершения террористических актов</w:t>
      </w:r>
      <w:proofErr w:type="gramEnd"/>
      <w:r w:rsidRPr="002520CD">
        <w:t xml:space="preserve"> и определяется прогнозный размер расходов на выполнение указанных мероприятий.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</w:pPr>
      <w:r w:rsidRPr="002520CD">
        <w:t>         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</w:t>
      </w:r>
      <w:r w:rsidR="006F720C">
        <w:t xml:space="preserve"> сферы</w:t>
      </w:r>
      <w:r w:rsidRPr="002520CD">
        <w:t xml:space="preserve"> </w:t>
      </w:r>
      <w:r w:rsidR="006F720C">
        <w:t>спорта.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</w:pPr>
      <w:r w:rsidRPr="002520CD">
        <w:t> </w:t>
      </w:r>
    </w:p>
    <w:p w:rsidR="002520CD" w:rsidRPr="002520CD" w:rsidRDefault="002520CD" w:rsidP="002B144C">
      <w:pPr>
        <w:pStyle w:val="a5"/>
      </w:pPr>
      <w:r w:rsidRPr="002520CD">
        <w:t> </w:t>
      </w:r>
    </w:p>
    <w:p w:rsidR="002B144C" w:rsidRDefault="002B144C" w:rsidP="002B144C">
      <w:pPr>
        <w:jc w:val="right"/>
        <w:rPr>
          <w:color w:val="22272F"/>
        </w:rPr>
      </w:pPr>
    </w:p>
    <w:p w:rsidR="002B144C" w:rsidRDefault="002B144C" w:rsidP="007407E1">
      <w:pPr>
        <w:rPr>
          <w:color w:val="22272F"/>
        </w:rPr>
      </w:pPr>
    </w:p>
    <w:p w:rsidR="00AF3323" w:rsidRDefault="00AF3323" w:rsidP="002B144C">
      <w:pPr>
        <w:jc w:val="right"/>
        <w:rPr>
          <w:color w:val="22272F"/>
        </w:rPr>
      </w:pPr>
    </w:p>
    <w:p w:rsidR="00AF3323" w:rsidRDefault="00AF3323" w:rsidP="002B144C">
      <w:pPr>
        <w:jc w:val="right"/>
        <w:rPr>
          <w:color w:val="22272F"/>
        </w:rPr>
      </w:pPr>
    </w:p>
    <w:p w:rsidR="002B144C" w:rsidRPr="00C125FD" w:rsidRDefault="002B144C" w:rsidP="002B144C">
      <w:pPr>
        <w:jc w:val="right"/>
        <w:rPr>
          <w:color w:val="22272F"/>
        </w:rPr>
      </w:pPr>
      <w:r>
        <w:rPr>
          <w:color w:val="22272F"/>
        </w:rPr>
        <w:lastRenderedPageBreak/>
        <w:t>Приложение 3</w:t>
      </w:r>
      <w:r w:rsidRPr="00C125FD">
        <w:rPr>
          <w:color w:val="22272F"/>
        </w:rPr>
        <w:t xml:space="preserve"> </w:t>
      </w:r>
    </w:p>
    <w:p w:rsidR="002B144C" w:rsidRPr="00C125FD" w:rsidRDefault="002B144C" w:rsidP="002B144C">
      <w:pPr>
        <w:jc w:val="right"/>
        <w:rPr>
          <w:color w:val="22272F"/>
        </w:rPr>
      </w:pPr>
      <w:r w:rsidRPr="00C125FD">
        <w:rPr>
          <w:color w:val="22272F"/>
        </w:rPr>
        <w:t>к постановлению администрации</w:t>
      </w:r>
    </w:p>
    <w:p w:rsidR="002B144C" w:rsidRDefault="002B144C" w:rsidP="002B144C">
      <w:pPr>
        <w:jc w:val="right"/>
        <w:rPr>
          <w:color w:val="22272F"/>
        </w:rPr>
      </w:pPr>
      <w:r>
        <w:rPr>
          <w:color w:val="22272F"/>
        </w:rPr>
        <w:t>сельского поселения Алябьевский</w:t>
      </w:r>
      <w:r w:rsidRPr="00C125FD">
        <w:rPr>
          <w:color w:val="22272F"/>
        </w:rPr>
        <w:t xml:space="preserve"> </w:t>
      </w:r>
    </w:p>
    <w:p w:rsidR="002B144C" w:rsidRPr="00C125FD" w:rsidRDefault="002B144C" w:rsidP="002B144C">
      <w:pPr>
        <w:jc w:val="right"/>
        <w:rPr>
          <w:color w:val="22272F"/>
        </w:rPr>
      </w:pPr>
      <w:r w:rsidRPr="00C125FD">
        <w:rPr>
          <w:color w:val="22272F"/>
        </w:rPr>
        <w:t xml:space="preserve">от </w:t>
      </w:r>
      <w:r>
        <w:rPr>
          <w:color w:val="22272F"/>
        </w:rPr>
        <w:t>22.12</w:t>
      </w:r>
      <w:r w:rsidRPr="00C125FD">
        <w:rPr>
          <w:color w:val="22272F"/>
        </w:rPr>
        <w:t>.2023  №</w:t>
      </w:r>
      <w:r>
        <w:rPr>
          <w:color w:val="22272F"/>
        </w:rPr>
        <w:t xml:space="preserve"> 286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jc w:val="center"/>
      </w:pPr>
      <w:r w:rsidRPr="002520CD">
        <w:t xml:space="preserve">Перечень объектов (территорий) сферы </w:t>
      </w:r>
      <w:r w:rsidR="00AF3323">
        <w:t>спорта</w:t>
      </w:r>
      <w:r w:rsidRPr="002520CD">
        <w:t>,</w:t>
      </w:r>
    </w:p>
    <w:p w:rsidR="002B144C" w:rsidRDefault="002520CD" w:rsidP="002B144C">
      <w:pPr>
        <w:pStyle w:val="a5"/>
        <w:spacing w:before="0" w:beforeAutospacing="0" w:after="0" w:afterAutospacing="0"/>
        <w:jc w:val="center"/>
      </w:pPr>
      <w:proofErr w:type="gramStart"/>
      <w:r w:rsidRPr="002520CD">
        <w:t>расположенных</w:t>
      </w:r>
      <w:proofErr w:type="gramEnd"/>
      <w:r w:rsidRPr="002520CD">
        <w:t xml:space="preserve"> на территории</w:t>
      </w:r>
      <w:r w:rsidRPr="002520CD">
        <w:rPr>
          <w:b/>
          <w:bCs/>
        </w:rPr>
        <w:t xml:space="preserve"> </w:t>
      </w:r>
      <w:r w:rsidRPr="002520CD">
        <w:t xml:space="preserve">сельского поселения </w:t>
      </w:r>
      <w:r w:rsidR="002B144C">
        <w:t>Алябьевский,</w:t>
      </w:r>
    </w:p>
    <w:p w:rsidR="002520CD" w:rsidRPr="002520CD" w:rsidRDefault="002520CD" w:rsidP="002B144C">
      <w:pPr>
        <w:pStyle w:val="a5"/>
        <w:spacing w:before="0" w:beforeAutospacing="0" w:after="0" w:afterAutospacing="0"/>
        <w:jc w:val="center"/>
      </w:pPr>
      <w:r w:rsidRPr="002520CD">
        <w:t>подлежащих обследованию и категорированию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09"/>
        <w:gridCol w:w="1670"/>
        <w:gridCol w:w="1669"/>
        <w:gridCol w:w="2458"/>
        <w:gridCol w:w="2268"/>
      </w:tblGrid>
      <w:tr w:rsidR="002B144C" w:rsidRPr="002520CD" w:rsidTr="002B14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 xml:space="preserve">№ </w:t>
            </w:r>
            <w:proofErr w:type="gramStart"/>
            <w:r w:rsidRPr="002520CD">
              <w:t>п</w:t>
            </w:r>
            <w:proofErr w:type="gramEnd"/>
            <w:r w:rsidRPr="002520CD">
              <w:t>/п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Полное юридическое наименование объекта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Сокращенное юридическое наименование объекта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Юридический адрес объекта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Полное 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 xml:space="preserve">Сокращенное наименование </w:t>
            </w:r>
          </w:p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структурного подразделения</w:t>
            </w:r>
          </w:p>
        </w:tc>
      </w:tr>
      <w:tr w:rsidR="002B144C" w:rsidRPr="002520CD" w:rsidTr="002B144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 w:rsidP="002E29EE">
            <w:pPr>
              <w:pStyle w:val="consplusnormal0"/>
              <w:spacing w:before="0" w:beforeAutospacing="0" w:after="0" w:afterAutospacing="0"/>
            </w:pPr>
            <w:r w:rsidRPr="002520CD">
              <w:t xml:space="preserve">Здание </w:t>
            </w:r>
            <w:r w:rsidR="002E29EE">
              <w:t>спортивного комплекса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 w:rsidP="002E29EE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 xml:space="preserve">Здание </w:t>
            </w:r>
            <w:r w:rsidR="002E29EE">
              <w:t>спортивного комплекса</w:t>
            </w:r>
            <w:r w:rsidRPr="002520CD"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 w:rsidP="002E29EE">
            <w:pPr>
              <w:pStyle w:val="consplusnormal0"/>
              <w:spacing w:before="0" w:beforeAutospacing="0" w:after="0" w:afterAutospacing="0"/>
            </w:pPr>
            <w:r>
              <w:t xml:space="preserve">Ул. </w:t>
            </w:r>
            <w:proofErr w:type="spellStart"/>
            <w:r w:rsidR="002E29EE">
              <w:t>Токмянина</w:t>
            </w:r>
            <w:proofErr w:type="spellEnd"/>
            <w:r w:rsidR="002E29EE">
              <w:t xml:space="preserve">, 15, </w:t>
            </w:r>
            <w:proofErr w:type="spellStart"/>
            <w:r w:rsidR="002E29EE">
              <w:t>с.п</w:t>
            </w:r>
            <w:proofErr w:type="spellEnd"/>
            <w:r w:rsidR="002E29EE">
              <w:t>. Алябьевский С</w:t>
            </w:r>
            <w:r>
              <w:t>оветский ра</w:t>
            </w:r>
            <w:r w:rsidR="002E29EE">
              <w:t>й</w:t>
            </w:r>
            <w:r>
              <w:t>он Тюменская область Ханты-Мансийский автономный округ - Югра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</w:pPr>
            <w:r>
              <w:t xml:space="preserve">Муниципальное бюджетное учреждение сельский культурно-оздоровительный спортивный  комплекс «Авангард» </w:t>
            </w:r>
            <w:proofErr w:type="spellStart"/>
            <w:r>
              <w:t>с.п</w:t>
            </w:r>
            <w:proofErr w:type="spellEnd"/>
            <w:r>
              <w:t>. Алябьевский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 w:rsidP="002E29EE">
            <w:pPr>
              <w:pStyle w:val="consplusnormal0"/>
              <w:spacing w:before="0" w:beforeAutospacing="0" w:after="0" w:afterAutospacing="0"/>
              <w:jc w:val="center"/>
            </w:pPr>
            <w:r>
              <w:t xml:space="preserve">МБУ СКСОК «Авангард» </w:t>
            </w:r>
          </w:p>
        </w:tc>
      </w:tr>
    </w:tbl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a5"/>
      </w:pPr>
      <w:r w:rsidRPr="002520CD">
        <w:t> </w:t>
      </w: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B144C">
      <w:pPr>
        <w:jc w:val="right"/>
        <w:rPr>
          <w:color w:val="22272F"/>
        </w:rPr>
      </w:pPr>
    </w:p>
    <w:p w:rsidR="007407E1" w:rsidRDefault="007407E1" w:rsidP="002B144C">
      <w:pPr>
        <w:jc w:val="right"/>
        <w:rPr>
          <w:color w:val="22272F"/>
        </w:rPr>
      </w:pPr>
    </w:p>
    <w:p w:rsidR="002B144C" w:rsidRPr="00C125FD" w:rsidRDefault="002B144C" w:rsidP="002B144C">
      <w:pPr>
        <w:jc w:val="right"/>
        <w:rPr>
          <w:color w:val="22272F"/>
        </w:rPr>
      </w:pPr>
      <w:r>
        <w:rPr>
          <w:color w:val="22272F"/>
        </w:rPr>
        <w:t>Приложение 4</w:t>
      </w:r>
      <w:r w:rsidRPr="00C125FD">
        <w:rPr>
          <w:color w:val="22272F"/>
        </w:rPr>
        <w:t xml:space="preserve"> </w:t>
      </w:r>
    </w:p>
    <w:p w:rsidR="002B144C" w:rsidRPr="00C125FD" w:rsidRDefault="002B144C" w:rsidP="002B144C">
      <w:pPr>
        <w:jc w:val="right"/>
        <w:rPr>
          <w:color w:val="22272F"/>
        </w:rPr>
      </w:pPr>
      <w:r w:rsidRPr="00C125FD">
        <w:rPr>
          <w:color w:val="22272F"/>
        </w:rPr>
        <w:t>к постановлению администрации</w:t>
      </w:r>
    </w:p>
    <w:p w:rsidR="002B144C" w:rsidRDefault="002B144C" w:rsidP="002B144C">
      <w:pPr>
        <w:jc w:val="right"/>
        <w:rPr>
          <w:color w:val="22272F"/>
        </w:rPr>
      </w:pPr>
      <w:r>
        <w:rPr>
          <w:color w:val="22272F"/>
        </w:rPr>
        <w:t>сельского поселения Алябьевский</w:t>
      </w:r>
      <w:r w:rsidRPr="00C125FD">
        <w:rPr>
          <w:color w:val="22272F"/>
        </w:rPr>
        <w:t xml:space="preserve"> </w:t>
      </w:r>
    </w:p>
    <w:p w:rsidR="002B144C" w:rsidRPr="00C125FD" w:rsidRDefault="002B144C" w:rsidP="002B144C">
      <w:pPr>
        <w:jc w:val="right"/>
        <w:rPr>
          <w:color w:val="22272F"/>
        </w:rPr>
      </w:pPr>
      <w:r w:rsidRPr="00C125FD">
        <w:rPr>
          <w:color w:val="22272F"/>
        </w:rPr>
        <w:t xml:space="preserve">от </w:t>
      </w:r>
      <w:r>
        <w:rPr>
          <w:color w:val="22272F"/>
        </w:rPr>
        <w:t>22.12</w:t>
      </w:r>
      <w:r w:rsidRPr="00C125FD">
        <w:rPr>
          <w:color w:val="22272F"/>
        </w:rPr>
        <w:t>.2023  №</w:t>
      </w:r>
      <w:r>
        <w:rPr>
          <w:color w:val="22272F"/>
        </w:rPr>
        <w:t xml:space="preserve"> 286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2520CD">
      <w:pPr>
        <w:pStyle w:val="a5"/>
        <w:spacing w:before="0" w:beforeAutospacing="0" w:after="200" w:afterAutospacing="0"/>
      </w:pPr>
      <w:r w:rsidRPr="002520CD">
        <w:t> </w:t>
      </w:r>
    </w:p>
    <w:p w:rsidR="002520CD" w:rsidRPr="002520CD" w:rsidRDefault="002520CD" w:rsidP="002520CD">
      <w:pPr>
        <w:pStyle w:val="a5"/>
        <w:spacing w:before="0" w:beforeAutospacing="0" w:after="200" w:afterAutospacing="0"/>
        <w:jc w:val="center"/>
      </w:pPr>
      <w:r w:rsidRPr="002520CD">
        <w:t>Форма акта</w:t>
      </w:r>
    </w:p>
    <w:p w:rsidR="002520CD" w:rsidRPr="002520CD" w:rsidRDefault="002520CD" w:rsidP="006F720C">
      <w:pPr>
        <w:pStyle w:val="a5"/>
        <w:spacing w:before="0" w:beforeAutospacing="0" w:after="200" w:afterAutospacing="0"/>
        <w:jc w:val="center"/>
      </w:pPr>
      <w:r w:rsidRPr="002520CD">
        <w:t xml:space="preserve">обследования и категорирования объекта (территории) </w:t>
      </w:r>
      <w:r w:rsidR="006F720C">
        <w:t>сферы спорта</w:t>
      </w:r>
      <w:r w:rsidRPr="002520CD">
        <w:t xml:space="preserve">, </w:t>
      </w:r>
      <w:proofErr w:type="gramStart"/>
      <w:r w:rsidRPr="002520CD">
        <w:t>расположенных</w:t>
      </w:r>
      <w:proofErr w:type="gramEnd"/>
      <w:r w:rsidRPr="002520CD">
        <w:t xml:space="preserve"> на территории сельского поселения </w:t>
      </w:r>
      <w:r w:rsidR="00AF3323">
        <w:t>Алябьевский</w:t>
      </w:r>
    </w:p>
    <w:p w:rsidR="002520CD" w:rsidRPr="002520CD" w:rsidRDefault="002520CD" w:rsidP="002520CD">
      <w:pPr>
        <w:pStyle w:val="a5"/>
        <w:spacing w:before="0" w:beforeAutospacing="0" w:after="20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a5"/>
        <w:spacing w:before="0" w:beforeAutospacing="0" w:after="20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«___»___________20____г.</w:t>
      </w:r>
    </w:p>
    <w:p w:rsidR="002520CD" w:rsidRPr="002520CD" w:rsidRDefault="007407E1" w:rsidP="007407E1">
      <w:pPr>
        <w:pStyle w:val="a5"/>
        <w:spacing w:before="0" w:beforeAutospacing="0" w:after="0" w:afterAutospacing="0"/>
        <w:jc w:val="center"/>
      </w:pPr>
      <w:r>
        <w:t> </w:t>
      </w:r>
      <w:r w:rsidR="002520CD"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(полное и сокращенное (в скобках) наименование объекта культуры)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Состав межведомственной комиссии по обследованию и категорированию объектов культуры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Председатель комиссии: 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                                                   (должность уполномоченного лица, Ф.И.О.)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Заместитель председателя комиссии: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                                                                                  (должность уполномоченного лица, Ф.И.О.)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Члены комиссии: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 xml:space="preserve">___________________________________________________________________           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 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Основание: 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Межведомственная комиссия по обследованию и категорированию объектов культуры в период с ________________ 201 ___ г. по _______________ 201 ___ г.  провела изучение исходных данных, обследование вышеуказанного объекта культуры и установила следующее: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b/>
          <w:bCs/>
          <w:color w:val="000000"/>
        </w:rPr>
        <w:t>Раздел 1. Общие сведения о</w:t>
      </w:r>
      <w:r w:rsidR="006F720C">
        <w:rPr>
          <w:b/>
          <w:bCs/>
          <w:color w:val="000000"/>
        </w:rPr>
        <w:t>б</w:t>
      </w:r>
      <w:r w:rsidRPr="002520CD">
        <w:rPr>
          <w:b/>
          <w:bCs/>
          <w:color w:val="000000"/>
        </w:rPr>
        <w:t xml:space="preserve"> объекте </w:t>
      </w:r>
      <w:r w:rsidR="006F720C">
        <w:rPr>
          <w:b/>
          <w:bCs/>
          <w:color w:val="000000"/>
        </w:rPr>
        <w:t>спорта</w:t>
      </w:r>
      <w:r w:rsidRPr="002520CD">
        <w:rPr>
          <w:b/>
          <w:bCs/>
          <w:color w:val="000000"/>
        </w:rPr>
        <w:t xml:space="preserve">: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1.1. Адрес места расположения объекта </w:t>
      </w:r>
      <w:r w:rsidR="006F720C">
        <w:rPr>
          <w:color w:val="000000"/>
        </w:rPr>
        <w:t xml:space="preserve">спорта </w:t>
      </w: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1.2. Информация о собственнике/правообладателе объекта </w:t>
      </w:r>
      <w:r w:rsidR="006F720C">
        <w:rPr>
          <w:color w:val="000000"/>
        </w:rPr>
        <w:t xml:space="preserve">спорта </w:t>
      </w: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(наименование юридического лица, Ф.И.О. физического лица, контактные телефоны)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1.3. Краткая характеристика объекта </w:t>
      </w:r>
      <w:r w:rsidR="006F720C">
        <w:rPr>
          <w:color w:val="000000"/>
        </w:rPr>
        <w:t>спорта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1.4. Основное функциональное назначение объекта </w:t>
      </w:r>
      <w:r w:rsidR="006F720C">
        <w:rPr>
          <w:color w:val="000000"/>
        </w:rPr>
        <w:t>спорта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lastRenderedPageBreak/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1.5. Режим работы (функционирования) объекта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1.6. Занимаемая площадь/протяженность периметра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rFonts w:ascii="Calibri" w:hAnsi="Calibri" w:cs="Calibri"/>
        </w:rPr>
        <w:t xml:space="preserve">        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1.7. Прилегающие объекты к объекту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1.8. Наличие рядом с объектом культуры критических элементов и потенциально опасных участков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1.9. Расчетное количество возможного одновременного пребывания людей ________ чел.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b/>
          <w:bCs/>
          <w:color w:val="000000"/>
        </w:rPr>
        <w:t>Раздел 2. Организация охраны объекта культуры техническими средствами: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 Система (системы) видеонаблюдения 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2.1.1. Информация о собственнике системы видеонаблюдения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                                                         (наименование организации)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2.1.2. Количество видеокамер ________, из них находится в исправном состоянии __________ шт.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2.1.3. Видеоизображение в онлайн-режиме выводится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 (наименование подразделения органа внутренних дел, частной охранной организации, службы безопасности, иной организации)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2.1.4. Хранение видеоинформации __________________________________________________________________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осуществляется</w:t>
      </w:r>
      <w:proofErr w:type="gramEnd"/>
      <w:r w:rsidRPr="002520CD">
        <w:rPr>
          <w:color w:val="000000"/>
        </w:rPr>
        <w:t>/не осуществляется)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2.1.5. Срок хранения видеоинформации составляет ____дней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2.1.6. Зона охвата видеонаблюдения 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2.1.7. Дополнительная информация___________________________________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 (при наличии нескольких систем видеонаблюдения на объекте культуры, принадлежащих разным собственникам, дополнительно указывается информация (пункты 2.1.1. - 2.1.6.) по каждой из них)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2.2. Система оповещения и управления эвакуацией 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2.2.1. Краткая характеристика 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2.3. Система освещения 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lastRenderedPageBreak/>
        <w:t>2.3.1. Краткая характеристика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2.3.2. Достаточность освещения объекта культуры______________________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(достаточное/недостаточное)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2.4. Система экстренного вызова полиции 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2.4.1. Система экстренного вызова полиции 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(находится в рабочем/в нерабочем состоянии)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2.4.2. Количество кнопок экстренного вызова полиции 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2.5. Тревожно-вызывная сигнализация 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2.5.1. Тревожно-вызывная сигнализация 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                                                                          (находится в рабочем/в нерабочем состоянии)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2.5.2. Количество кнопок/брелоков, инициирующих сигнал тревоги 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2.5.3. Сигнал тревоги выводится на пульт дежурного 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(наименование подразделения органа внутренних дел, частной охранной организации, службы безопасности)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2.5.4. Техническое обслуживание средств сигнализации осуществляет 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                 (наименование организации, дата заключения договора, № договора)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2.6. Охранная сигнализация 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2.6.1. Сигнал тревоги выводится на пульт дежурного 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(наименование подразделения органа внутренних дел, частной охранной организации, службы безопасности)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2.6.2. Техническое обслуживание средств сигнализации осуществляет 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 (наименование организации, дата заключения договора, № договора)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2.7. Пожарная сигнализация 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 не требуется (для территорий)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2.7.1. Техническое обслуживание средств сигнализации осуществляет 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(наименование организации, дата заключения договора, № договора)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2.8. Средства телефонной связи 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имеются</w:t>
      </w:r>
      <w:proofErr w:type="gramEnd"/>
      <w:r w:rsidRPr="002520CD">
        <w:rPr>
          <w:color w:val="000000"/>
        </w:rPr>
        <w:t>/отсутствуют/не требуются)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2.8.1. Количество телефонов с функцией автоматического определения номера 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2.9. Средства радиосвязи 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имеются</w:t>
      </w:r>
      <w:proofErr w:type="gramEnd"/>
      <w:r w:rsidRPr="002520CD">
        <w:rPr>
          <w:color w:val="000000"/>
        </w:rPr>
        <w:t>/отсутствуют/не требуются)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2.10. Ограждение объекта культуры____________________________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 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2.10.1. Общая протяженность периметра, подлежащего ограждению ________ метров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2.10.2. Краткая характеристика и состояние ограждения 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железобетонное</w:t>
      </w:r>
      <w:proofErr w:type="gramEnd"/>
      <w:r w:rsidRPr="002520CD">
        <w:rPr>
          <w:color w:val="000000"/>
        </w:rPr>
        <w:t>, металлическое, деревянное, сплошное, частичное, подлежит ремонту и т.д.)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2.11. Наличие иных инженерно-технических средств охраны 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b/>
          <w:bCs/>
          <w:color w:val="000000"/>
        </w:rPr>
        <w:t xml:space="preserve">Раздел 3. Организация физической охраны объекта </w:t>
      </w:r>
      <w:r w:rsidR="006F720C">
        <w:rPr>
          <w:b/>
          <w:bCs/>
          <w:color w:val="000000"/>
        </w:rPr>
        <w:t>спорта</w:t>
      </w:r>
      <w:r w:rsidRPr="002520CD">
        <w:rPr>
          <w:b/>
          <w:bCs/>
          <w:color w:val="000000"/>
        </w:rPr>
        <w:t>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3.1. Физическая охрана объекта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>    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осуществляется</w:t>
      </w:r>
      <w:proofErr w:type="gramEnd"/>
      <w:r w:rsidRPr="002520CD">
        <w:rPr>
          <w:color w:val="000000"/>
        </w:rPr>
        <w:t>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lastRenderedPageBreak/>
        <w:t>3.1.1. Физическая охрана осуществляется 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3.1.2. Режим осуществления физической охраны 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      (круглосуточная охрана, в определенные дни, в период проведения массовых мероприятий, </w:t>
      </w:r>
      <w:proofErr w:type="gramStart"/>
      <w:r w:rsidRPr="002520CD">
        <w:rPr>
          <w:color w:val="000000"/>
        </w:rPr>
        <w:t>другое</w:t>
      </w:r>
      <w:proofErr w:type="gramEnd"/>
      <w:r w:rsidRPr="002520CD">
        <w:rPr>
          <w:color w:val="000000"/>
        </w:rPr>
        <w:t>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3.1.3. Пропускной режим 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                                                                            (</w:t>
      </w:r>
      <w:proofErr w:type="gramStart"/>
      <w:r w:rsidRPr="002520CD">
        <w:rPr>
          <w:color w:val="000000"/>
        </w:rPr>
        <w:t>обеспечивается</w:t>
      </w:r>
      <w:proofErr w:type="gramEnd"/>
      <w:r w:rsidRPr="002520CD">
        <w:rPr>
          <w:color w:val="000000"/>
        </w:rPr>
        <w:t>/не обеспечивается)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3.1.4. Количество постов охраны (контрольно-пропускных пунктов, вахт)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(по штату/</w:t>
      </w:r>
      <w:proofErr w:type="gramStart"/>
      <w:r w:rsidRPr="002520CD">
        <w:rPr>
          <w:color w:val="000000"/>
        </w:rPr>
        <w:t>фактическое</w:t>
      </w:r>
      <w:proofErr w:type="gramEnd"/>
      <w:r w:rsidRPr="002520CD">
        <w:rPr>
          <w:color w:val="000000"/>
        </w:rPr>
        <w:t>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проводится</w:t>
      </w:r>
      <w:proofErr w:type="gramEnd"/>
      <w:r w:rsidRPr="002520CD">
        <w:rPr>
          <w:color w:val="000000"/>
        </w:rPr>
        <w:t>/не проводится)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3.2. Обеспеченность сотрудников охраны: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3.2.1. Служебным оружием и боеприпасами 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              </w:t>
      </w:r>
      <w:proofErr w:type="gramStart"/>
      <w:r w:rsidRPr="002520CD">
        <w:rPr>
          <w:color w:val="000000"/>
        </w:rPr>
        <w:t>(обеспечены/вид служебного</w:t>
      </w:r>
      <w:proofErr w:type="gramEnd"/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              оружия/не </w:t>
      </w:r>
      <w:proofErr w:type="gramStart"/>
      <w:r w:rsidRPr="002520CD">
        <w:rPr>
          <w:color w:val="000000"/>
        </w:rPr>
        <w:t>обеспечены</w:t>
      </w:r>
      <w:proofErr w:type="gramEnd"/>
      <w:r w:rsidRPr="002520CD">
        <w:rPr>
          <w:color w:val="000000"/>
        </w:rPr>
        <w:t>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3.2.2. Специальными средствами ___________________________________        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(обеспечены/вид специальных средств/не </w:t>
      </w:r>
      <w:proofErr w:type="gramStart"/>
      <w:r w:rsidRPr="002520CD">
        <w:rPr>
          <w:color w:val="000000"/>
        </w:rPr>
        <w:t>обеспечены</w:t>
      </w:r>
      <w:proofErr w:type="gramEnd"/>
      <w:r w:rsidRPr="002520CD">
        <w:rPr>
          <w:color w:val="000000"/>
        </w:rPr>
        <w:t>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3.2.3. Служебным транспортом 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(обеспечены/вид транспорта/не </w:t>
      </w:r>
      <w:proofErr w:type="gramStart"/>
      <w:r w:rsidRPr="002520CD">
        <w:rPr>
          <w:color w:val="000000"/>
        </w:rPr>
        <w:t>обеспечены</w:t>
      </w:r>
      <w:proofErr w:type="gramEnd"/>
      <w:r w:rsidRPr="002520CD">
        <w:rPr>
          <w:color w:val="000000"/>
        </w:rPr>
        <w:t>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b/>
          <w:bCs/>
          <w:color w:val="000000"/>
        </w:rPr>
        <w:t xml:space="preserve">Раздел 4. Мероприятия по обеспечению безопасности и антитеррористической защищенности объекта </w:t>
      </w:r>
      <w:r w:rsidR="006F720C">
        <w:rPr>
          <w:b/>
          <w:bCs/>
          <w:color w:val="000000"/>
        </w:rPr>
        <w:t>спорта</w:t>
      </w:r>
      <w:r w:rsidRPr="002520CD">
        <w:rPr>
          <w:b/>
          <w:bCs/>
          <w:color w:val="000000"/>
        </w:rPr>
        <w:t>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4.1. Назначение должностного лица, ответственного за выполнение мероприятий по обеспечению антитеррористической защищенности объекта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 xml:space="preserve">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назначено</w:t>
      </w:r>
      <w:proofErr w:type="gramEnd"/>
      <w:r w:rsidRPr="002520CD">
        <w:rPr>
          <w:color w:val="000000"/>
        </w:rPr>
        <w:t>/не назначено)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4.2. Наличие документов по вопросам обеспечения безопасности и антитеррористической защищенности объекта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>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4.2.1. Паспорт безопасности 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 (</w:t>
      </w:r>
      <w:proofErr w:type="gramStart"/>
      <w:r w:rsidRPr="002520CD">
        <w:rPr>
          <w:color w:val="000000"/>
        </w:rPr>
        <w:t>разработан</w:t>
      </w:r>
      <w:proofErr w:type="gramEnd"/>
      <w:r w:rsidRPr="002520CD">
        <w:rPr>
          <w:color w:val="000000"/>
        </w:rPr>
        <w:t xml:space="preserve"> (указать даты утверждения и актуализации)/подлежит разработке/необходима переработка)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 xml:space="preserve"> 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 (имеются (указать дату утверждения)/</w:t>
      </w:r>
      <w:proofErr w:type="gramStart"/>
      <w:r w:rsidRPr="002520CD">
        <w:rPr>
          <w:color w:val="000000"/>
        </w:rPr>
        <w:t>подлежат разработке/ необходима</w:t>
      </w:r>
      <w:proofErr w:type="gramEnd"/>
      <w:r w:rsidRPr="002520CD">
        <w:rPr>
          <w:color w:val="000000"/>
        </w:rPr>
        <w:t xml:space="preserve"> переработка, корректировка)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4.2.3. Распорядительный документ об осуществлении пропускного и </w:t>
      </w:r>
      <w:proofErr w:type="spellStart"/>
      <w:r w:rsidRPr="002520CD">
        <w:rPr>
          <w:color w:val="000000"/>
        </w:rPr>
        <w:t>внутриобъектового</w:t>
      </w:r>
      <w:proofErr w:type="spellEnd"/>
      <w:r w:rsidRPr="002520CD">
        <w:rPr>
          <w:color w:val="000000"/>
        </w:rPr>
        <w:t xml:space="preserve"> режима ____________________________________________________________________________________________________________________________________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lastRenderedPageBreak/>
        <w:t>(имеется (указать его наименование, дату утверждения №)/</w:t>
      </w:r>
      <w:proofErr w:type="gramStart"/>
      <w:r w:rsidRPr="002520CD">
        <w:rPr>
          <w:color w:val="000000"/>
        </w:rPr>
        <w:t>отсутствует</w:t>
      </w:r>
      <w:proofErr w:type="gramEnd"/>
      <w:r w:rsidRPr="002520CD">
        <w:rPr>
          <w:color w:val="000000"/>
        </w:rPr>
        <w:t>/ не требуется (только для территорий))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4.2.4. Инструкция по </w:t>
      </w:r>
      <w:proofErr w:type="gramStart"/>
      <w:r w:rsidRPr="002520CD">
        <w:rPr>
          <w:color w:val="000000"/>
        </w:rPr>
        <w:t>пропускному</w:t>
      </w:r>
      <w:proofErr w:type="gramEnd"/>
      <w:r w:rsidRPr="002520CD">
        <w:rPr>
          <w:color w:val="000000"/>
        </w:rPr>
        <w:t xml:space="preserve"> и </w:t>
      </w:r>
      <w:proofErr w:type="spellStart"/>
      <w:r w:rsidRPr="002520CD">
        <w:rPr>
          <w:color w:val="000000"/>
        </w:rPr>
        <w:t>внутриобъектовому</w:t>
      </w:r>
      <w:proofErr w:type="spellEnd"/>
      <w:r w:rsidRPr="002520CD">
        <w:rPr>
          <w:color w:val="000000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                                              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 (для территорий))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 (для территорий))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                                        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/отсутствует/подлежит корректировке)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________________________________________________________________         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(проводятся/не </w:t>
      </w:r>
      <w:proofErr w:type="gramStart"/>
      <w:r w:rsidRPr="002520CD">
        <w:rPr>
          <w:color w:val="000000"/>
        </w:rPr>
        <w:t>проводятся</w:t>
      </w:r>
      <w:proofErr w:type="gramEnd"/>
      <w:r w:rsidRPr="002520CD">
        <w:rPr>
          <w:color w:val="000000"/>
        </w:rPr>
        <w:t>/не требуется (для территорий))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4.4.1. Периодичность проведения учений/тренировок 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4.4.2. Последнее учение (тренировка) проведено 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(дата проведения, тема учения/тренировки)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4.5. Ранее комиссионное обследование антитеррористической защищенности объекта культуры проведено 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                                       (дата проведения обследования/ранее не проводилось)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b/>
          <w:bCs/>
          <w:color w:val="000000"/>
        </w:rPr>
        <w:t>Раздел 5. Степень угрозы и возможные последствия совершения акта терроризма: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5.1. Количество совершенных террористических актов на объекте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 xml:space="preserve"> 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5.2. Количество предотвращенных террористических актов на объекте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 xml:space="preserve"> 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5.3. Прогнозное количество погибших/пострадавших при совершении террористического акта 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5.4. Прогнозный размер ущерба, причиненный в результате совершении террористического акта 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b/>
          <w:bCs/>
          <w:color w:val="000000"/>
        </w:rPr>
        <w:t xml:space="preserve">Раздел 6. Результаты расчета количества людей путем проведения мониторинга одновременного пребывания и (или) передвижения людей на территории объекта </w:t>
      </w:r>
      <w:r w:rsidR="006F720C">
        <w:rPr>
          <w:b/>
          <w:bCs/>
          <w:color w:val="000000"/>
        </w:rPr>
        <w:t>спорта</w:t>
      </w:r>
      <w:r w:rsidRPr="002520CD">
        <w:rPr>
          <w:b/>
          <w:bCs/>
          <w:color w:val="000000"/>
        </w:rPr>
        <w:t xml:space="preserve"> в течение 3 дней, включая рабочие и выходные (праздничные) дни</w:t>
      </w:r>
      <w:r w:rsidRPr="002520CD">
        <w:rPr>
          <w:color w:val="000000"/>
        </w:rPr>
        <w:t>: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2386"/>
        <w:gridCol w:w="2387"/>
        <w:gridCol w:w="2387"/>
      </w:tblGrid>
      <w:tr w:rsidR="002520CD" w:rsidRPr="002520CD" w:rsidTr="002520CD"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1 день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2 день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3 день</w:t>
            </w:r>
          </w:p>
        </w:tc>
      </w:tr>
      <w:tr w:rsidR="002520CD" w:rsidRPr="002520CD" w:rsidTr="002520CD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Посетители: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</w:tr>
      <w:tr w:rsidR="002520CD" w:rsidRPr="002520CD" w:rsidTr="002520CD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Сотрудники: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</w:tr>
      <w:tr w:rsidR="002520CD" w:rsidRPr="002520CD" w:rsidTr="002520CD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</w:tr>
    </w:tbl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b/>
          <w:bCs/>
          <w:color w:val="000000"/>
        </w:rPr>
        <w:t>Раздел 7. Выводы и предложения межведомственной комиссии: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lastRenderedPageBreak/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7.1. По результатам обследования 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                                                  (наименование объекта </w:t>
      </w:r>
      <w:r w:rsidR="006F720C">
        <w:rPr>
          <w:color w:val="000000"/>
        </w:rPr>
        <w:t>спорта</w:t>
      </w:r>
      <w:r w:rsidRPr="002520CD">
        <w:rPr>
          <w:color w:val="000000"/>
        </w:rPr>
        <w:t>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присвоена (не присвоена) _______________ категория опасности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(первая, вторая или третья)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2520CD" w:rsidRDefault="002520CD" w:rsidP="007407E1">
      <w:pPr>
        <w:pStyle w:val="a5"/>
        <w:spacing w:before="0" w:beforeAutospacing="0" w:after="0" w:afterAutospacing="0"/>
      </w:pPr>
      <w:r w:rsidRPr="007407E1">
        <w:t>а)</w:t>
      </w:r>
      <w:proofErr w:type="gramStart"/>
      <w:r w:rsidRPr="007407E1">
        <w:t xml:space="preserve">  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</w:rPr>
        <w:t>;</w:t>
      </w:r>
      <w:proofErr w:type="gramEnd"/>
    </w:p>
    <w:p w:rsidR="002520CD" w:rsidRPr="007407E1" w:rsidRDefault="002520CD" w:rsidP="007407E1">
      <w:pPr>
        <w:pStyle w:val="a5"/>
        <w:spacing w:before="0" w:beforeAutospacing="0" w:after="0" w:afterAutospacing="0"/>
      </w:pPr>
      <w:r>
        <w:t>(</w:t>
      </w:r>
      <w:r w:rsidRPr="007407E1">
        <w:t>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>б)</w:t>
      </w:r>
      <w:proofErr w:type="gramStart"/>
      <w:r w:rsidRPr="007407E1">
        <w:t>                                                                                                                         ;</w:t>
      </w:r>
      <w:proofErr w:type="gramEnd"/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 xml:space="preserve">в)  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2520CD" w:rsidRPr="007407E1" w:rsidRDefault="002520CD" w:rsidP="002520CD">
      <w:pPr>
        <w:pStyle w:val="a5"/>
        <w:spacing w:before="0" w:beforeAutospacing="0" w:after="200" w:afterAutospacing="0"/>
      </w:pPr>
      <w:r w:rsidRPr="007407E1">
        <w:t> 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rPr>
          <w:color w:val="000000"/>
        </w:rPr>
        <w:t>Председатель комиссии: ___________________________________________________________________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center"/>
      </w:pPr>
      <w:r w:rsidRPr="007407E1">
        <w:rPr>
          <w:color w:val="000000"/>
        </w:rPr>
        <w:t>                                                   (должность уполномоченного лица, Ф.И.О.)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Заместитель председателя комиссии: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___________________________________________________________________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                                                                                  (должность уполномоченного лица, Ф.И.О.)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Члены комиссии: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___________________________________________________________________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___________________________________________________________________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 xml:space="preserve">___________________________________________________________________                          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 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___________________________________________________________________</w:t>
      </w:r>
    </w:p>
    <w:p w:rsidR="002520CD" w:rsidRPr="007407E1" w:rsidRDefault="002520CD" w:rsidP="002520CD">
      <w:pPr>
        <w:pStyle w:val="a5"/>
        <w:spacing w:before="0" w:beforeAutospacing="0" w:after="200" w:afterAutospacing="0"/>
        <w:jc w:val="center"/>
      </w:pPr>
      <w:r w:rsidRPr="007407E1">
        <w:t> </w:t>
      </w: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E3B3C" w:rsidRDefault="004E3B3C" w:rsidP="00445F6F">
      <w:pPr>
        <w:pStyle w:val="ConsPlusNormal"/>
        <w:jc w:val="right"/>
        <w:outlineLvl w:val="0"/>
      </w:pPr>
    </w:p>
    <w:sectPr w:rsidR="004E3B3C" w:rsidSect="001A786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654"/>
    <w:multiLevelType w:val="hybridMultilevel"/>
    <w:tmpl w:val="D6ECB75E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154AD"/>
    <w:multiLevelType w:val="hybridMultilevel"/>
    <w:tmpl w:val="B4E08B2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70795"/>
    <w:multiLevelType w:val="multilevel"/>
    <w:tmpl w:val="2E9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25D69"/>
    <w:multiLevelType w:val="multilevel"/>
    <w:tmpl w:val="995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45204"/>
    <w:multiLevelType w:val="multilevel"/>
    <w:tmpl w:val="390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114F1"/>
    <w:multiLevelType w:val="hybridMultilevel"/>
    <w:tmpl w:val="D7EAC3B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229BD"/>
    <w:multiLevelType w:val="hybridMultilevel"/>
    <w:tmpl w:val="4C98E7C6"/>
    <w:lvl w:ilvl="0" w:tplc="1ADA70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62D9B"/>
    <w:multiLevelType w:val="hybridMultilevel"/>
    <w:tmpl w:val="35E60128"/>
    <w:lvl w:ilvl="0" w:tplc="0E40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E249E9"/>
    <w:multiLevelType w:val="hybridMultilevel"/>
    <w:tmpl w:val="0E5E88EC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7"/>
    <w:rsid w:val="00056505"/>
    <w:rsid w:val="000E7078"/>
    <w:rsid w:val="00164374"/>
    <w:rsid w:val="00186892"/>
    <w:rsid w:val="001A3D94"/>
    <w:rsid w:val="001A786D"/>
    <w:rsid w:val="002520CD"/>
    <w:rsid w:val="00253945"/>
    <w:rsid w:val="00271E33"/>
    <w:rsid w:val="002B144C"/>
    <w:rsid w:val="002E29EE"/>
    <w:rsid w:val="002E6F01"/>
    <w:rsid w:val="0034393B"/>
    <w:rsid w:val="00355BA7"/>
    <w:rsid w:val="00387ECE"/>
    <w:rsid w:val="003C302A"/>
    <w:rsid w:val="004252DC"/>
    <w:rsid w:val="00445F6F"/>
    <w:rsid w:val="00493B2B"/>
    <w:rsid w:val="004B48D9"/>
    <w:rsid w:val="004E3B3C"/>
    <w:rsid w:val="005352C7"/>
    <w:rsid w:val="005A06A4"/>
    <w:rsid w:val="005B39DC"/>
    <w:rsid w:val="005E20B0"/>
    <w:rsid w:val="00662181"/>
    <w:rsid w:val="00671DF2"/>
    <w:rsid w:val="006935C0"/>
    <w:rsid w:val="006F720C"/>
    <w:rsid w:val="007407E1"/>
    <w:rsid w:val="007A2D2A"/>
    <w:rsid w:val="00807B3D"/>
    <w:rsid w:val="00857360"/>
    <w:rsid w:val="00871E21"/>
    <w:rsid w:val="00924067"/>
    <w:rsid w:val="0092511E"/>
    <w:rsid w:val="0098273C"/>
    <w:rsid w:val="009A1362"/>
    <w:rsid w:val="00A3387D"/>
    <w:rsid w:val="00AD5054"/>
    <w:rsid w:val="00AF3323"/>
    <w:rsid w:val="00B13FBA"/>
    <w:rsid w:val="00C125FD"/>
    <w:rsid w:val="00C51807"/>
    <w:rsid w:val="00CF0198"/>
    <w:rsid w:val="00D23CF9"/>
    <w:rsid w:val="00D36580"/>
    <w:rsid w:val="00DD35EA"/>
    <w:rsid w:val="00DE2269"/>
    <w:rsid w:val="00E26C35"/>
    <w:rsid w:val="00EA625B"/>
    <w:rsid w:val="00F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C125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0CD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0"/>
    <w:rsid w:val="002520CD"/>
  </w:style>
  <w:style w:type="character" w:styleId="ac">
    <w:name w:val="Hyperlink"/>
    <w:basedOn w:val="a0"/>
    <w:uiPriority w:val="99"/>
    <w:semiHidden/>
    <w:unhideWhenUsed/>
    <w:rsid w:val="002520CD"/>
    <w:rPr>
      <w:color w:val="0000FF"/>
      <w:u w:val="single"/>
    </w:rPr>
  </w:style>
  <w:style w:type="character" w:customStyle="1" w:styleId="ya-share2title">
    <w:name w:val="ya-share2__title"/>
    <w:basedOn w:val="a0"/>
    <w:rsid w:val="00252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C125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0CD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0"/>
    <w:rsid w:val="002520CD"/>
  </w:style>
  <w:style w:type="character" w:styleId="ac">
    <w:name w:val="Hyperlink"/>
    <w:basedOn w:val="a0"/>
    <w:uiPriority w:val="99"/>
    <w:semiHidden/>
    <w:unhideWhenUsed/>
    <w:rsid w:val="002520CD"/>
    <w:rPr>
      <w:color w:val="0000FF"/>
      <w:u w:val="single"/>
    </w:rPr>
  </w:style>
  <w:style w:type="character" w:customStyle="1" w:styleId="ya-share2title">
    <w:name w:val="ya-share2__title"/>
    <w:basedOn w:val="a0"/>
    <w:rsid w:val="0025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0327">
                                  <w:marLeft w:val="851"/>
                                  <w:marRight w:val="113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265">
                                  <w:marLeft w:val="868"/>
                                  <w:marRight w:val="113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7290">
                                  <w:marLeft w:val="868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0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1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AAAA-6A0C-4665-BA02-C90D274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ZAM</cp:lastModifiedBy>
  <cp:revision>5</cp:revision>
  <cp:lastPrinted>2024-01-10T11:12:00Z</cp:lastPrinted>
  <dcterms:created xsi:type="dcterms:W3CDTF">2023-12-25T11:09:00Z</dcterms:created>
  <dcterms:modified xsi:type="dcterms:W3CDTF">2024-01-10T11:19:00Z</dcterms:modified>
</cp:coreProperties>
</file>