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BDF" w:rsidRDefault="000A7BDF" w:rsidP="00767BF1">
      <w:pPr>
        <w:rPr>
          <w:b/>
          <w:sz w:val="24"/>
          <w:szCs w:val="24"/>
        </w:rPr>
      </w:pPr>
    </w:p>
    <w:p w:rsidR="000A7BDF" w:rsidRDefault="000A7BDF" w:rsidP="000A7BDF">
      <w:pPr>
        <w:jc w:val="right"/>
        <w:rPr>
          <w:b/>
          <w:sz w:val="24"/>
          <w:szCs w:val="24"/>
        </w:rPr>
      </w:pPr>
    </w:p>
    <w:p w:rsidR="00E65ABD" w:rsidRDefault="00E65ABD" w:rsidP="00767BF1">
      <w:pPr>
        <w:jc w:val="center"/>
        <w:rPr>
          <w:b/>
          <w:sz w:val="24"/>
          <w:szCs w:val="24"/>
        </w:rPr>
      </w:pPr>
    </w:p>
    <w:p w:rsidR="000A7BDF" w:rsidRDefault="00D264D0" w:rsidP="00767BF1">
      <w:pPr>
        <w:jc w:val="center"/>
        <w:rPr>
          <w:b/>
          <w:sz w:val="24"/>
          <w:szCs w:val="24"/>
        </w:rPr>
      </w:pPr>
      <w:r w:rsidRPr="00710026">
        <w:rPr>
          <w:b/>
          <w:sz w:val="24"/>
          <w:szCs w:val="24"/>
        </w:rPr>
        <w:t>Сведения о предоставлении информации в электронной форме о результатах рассмотрения обращени</w:t>
      </w:r>
      <w:r w:rsidR="000A7BDF">
        <w:rPr>
          <w:b/>
          <w:sz w:val="24"/>
          <w:szCs w:val="24"/>
        </w:rPr>
        <w:t>я</w:t>
      </w:r>
      <w:r w:rsidRPr="00710026">
        <w:rPr>
          <w:b/>
          <w:sz w:val="24"/>
          <w:szCs w:val="24"/>
        </w:rPr>
        <w:t xml:space="preserve"> граждан и организаций,</w:t>
      </w:r>
    </w:p>
    <w:p w:rsidR="000A7BDF" w:rsidRDefault="00D264D0" w:rsidP="00767BF1">
      <w:pPr>
        <w:jc w:val="center"/>
        <w:rPr>
          <w:b/>
          <w:sz w:val="24"/>
          <w:szCs w:val="24"/>
        </w:rPr>
      </w:pPr>
      <w:r w:rsidRPr="00710026">
        <w:rPr>
          <w:b/>
          <w:sz w:val="24"/>
          <w:szCs w:val="24"/>
        </w:rPr>
        <w:t>а также о мерах, принятых по таким обращениям, в раздел «Результаты рассмотрения обращений» информационного ресурса</w:t>
      </w:r>
    </w:p>
    <w:p w:rsidR="00D264D0" w:rsidRDefault="00D264D0" w:rsidP="00767BF1">
      <w:pPr>
        <w:jc w:val="center"/>
        <w:rPr>
          <w:b/>
          <w:sz w:val="24"/>
          <w:szCs w:val="24"/>
        </w:rPr>
      </w:pPr>
      <w:r w:rsidRPr="00710026">
        <w:rPr>
          <w:b/>
          <w:sz w:val="24"/>
          <w:szCs w:val="24"/>
        </w:rPr>
        <w:t xml:space="preserve">ССТУ.РФ </w:t>
      </w:r>
      <w:r w:rsidR="000A7BDF">
        <w:rPr>
          <w:b/>
          <w:sz w:val="24"/>
          <w:szCs w:val="24"/>
        </w:rPr>
        <w:t xml:space="preserve"> </w:t>
      </w:r>
      <w:r w:rsidRPr="00710026">
        <w:rPr>
          <w:b/>
          <w:sz w:val="24"/>
          <w:szCs w:val="24"/>
        </w:rPr>
        <w:t>за</w:t>
      </w:r>
      <w:r w:rsidR="00524681">
        <w:rPr>
          <w:b/>
          <w:sz w:val="24"/>
          <w:szCs w:val="24"/>
        </w:rPr>
        <w:t xml:space="preserve"> август</w:t>
      </w:r>
      <w:r w:rsidR="001E58E9">
        <w:rPr>
          <w:b/>
          <w:sz w:val="24"/>
          <w:szCs w:val="24"/>
        </w:rPr>
        <w:t xml:space="preserve"> 2025</w:t>
      </w:r>
      <w:r w:rsidR="000A7BDF">
        <w:rPr>
          <w:b/>
          <w:sz w:val="24"/>
          <w:szCs w:val="24"/>
        </w:rPr>
        <w:t xml:space="preserve"> года</w:t>
      </w:r>
    </w:p>
    <w:p w:rsidR="00767BF1" w:rsidRPr="00710026" w:rsidRDefault="00767BF1" w:rsidP="00767BF1">
      <w:pPr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33"/>
        <w:gridCol w:w="2878"/>
        <w:gridCol w:w="1448"/>
        <w:gridCol w:w="2093"/>
        <w:gridCol w:w="1768"/>
        <w:gridCol w:w="979"/>
        <w:gridCol w:w="8"/>
        <w:gridCol w:w="1739"/>
        <w:gridCol w:w="1587"/>
        <w:gridCol w:w="9"/>
        <w:gridCol w:w="1544"/>
      </w:tblGrid>
      <w:tr w:rsidR="00D264D0" w:rsidTr="000A7BDF">
        <w:trPr>
          <w:trHeight w:val="630"/>
          <w:jc w:val="center"/>
        </w:trPr>
        <w:tc>
          <w:tcPr>
            <w:tcW w:w="733" w:type="dxa"/>
            <w:vMerge w:val="restart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</w:p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№</w:t>
            </w:r>
          </w:p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п\п</w:t>
            </w:r>
          </w:p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</w:p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vMerge w:val="restart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Наименование исполнительно-распорядительного органа муниципального образования</w:t>
            </w:r>
          </w:p>
        </w:tc>
        <w:tc>
          <w:tcPr>
            <w:tcW w:w="5309" w:type="dxa"/>
            <w:gridSpan w:val="3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Количество поступивших в орган обращений в течение отчетного периода</w:t>
            </w:r>
          </w:p>
        </w:tc>
        <w:tc>
          <w:tcPr>
            <w:tcW w:w="5866" w:type="dxa"/>
            <w:gridSpan w:val="6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Внесено записей о результатах рассмотрения вопросов, содержащихся в обращениях, в раздел «Результаты рассмотрения обращений» информационного ресурса ССТУ.РФ</w:t>
            </w:r>
          </w:p>
        </w:tc>
      </w:tr>
      <w:tr w:rsidR="00D264D0" w:rsidTr="000A7BDF">
        <w:trPr>
          <w:trHeight w:val="480"/>
          <w:jc w:val="center"/>
        </w:trPr>
        <w:tc>
          <w:tcPr>
            <w:tcW w:w="733" w:type="dxa"/>
            <w:vMerge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vMerge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093" w:type="dxa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Непосредственно от заявителя</w:t>
            </w:r>
          </w:p>
        </w:tc>
        <w:tc>
          <w:tcPr>
            <w:tcW w:w="1768" w:type="dxa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Из иных органов</w:t>
            </w:r>
          </w:p>
        </w:tc>
        <w:tc>
          <w:tcPr>
            <w:tcW w:w="987" w:type="dxa"/>
            <w:gridSpan w:val="2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39" w:type="dxa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Находится на рассмотрении</w:t>
            </w:r>
          </w:p>
        </w:tc>
        <w:tc>
          <w:tcPr>
            <w:tcW w:w="1596" w:type="dxa"/>
            <w:gridSpan w:val="2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Рассмотрено в отчетном периоде</w:t>
            </w:r>
          </w:p>
        </w:tc>
        <w:tc>
          <w:tcPr>
            <w:tcW w:w="1544" w:type="dxa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Направлено в иные органы</w:t>
            </w:r>
          </w:p>
        </w:tc>
      </w:tr>
      <w:tr w:rsidR="00D264D0" w:rsidTr="000A7BDF">
        <w:trPr>
          <w:jc w:val="center"/>
        </w:trPr>
        <w:tc>
          <w:tcPr>
            <w:tcW w:w="733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8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68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47" w:type="dxa"/>
            <w:gridSpan w:val="2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53" w:type="dxa"/>
            <w:gridSpan w:val="2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9</w:t>
            </w:r>
          </w:p>
        </w:tc>
      </w:tr>
      <w:tr w:rsidR="00E04EA2" w:rsidTr="000E0145">
        <w:trPr>
          <w:jc w:val="center"/>
        </w:trPr>
        <w:tc>
          <w:tcPr>
            <w:tcW w:w="733" w:type="dxa"/>
            <w:vAlign w:val="center"/>
          </w:tcPr>
          <w:p w:rsidR="00E04EA2" w:rsidRDefault="00E04EA2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8" w:type="dxa"/>
            <w:vAlign w:val="center"/>
          </w:tcPr>
          <w:p w:rsidR="00E04EA2" w:rsidRDefault="00E04EA2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сельского поселения Алябьевский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524681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524681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524681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524681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524681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524681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E04EA2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B0AE3" w:rsidRDefault="00CB0AE3" w:rsidP="00767BF1"/>
    <w:p w:rsidR="00AD0A08" w:rsidRDefault="00AD0A08" w:rsidP="00767BF1"/>
    <w:p w:rsidR="00AD0A08" w:rsidRPr="000A7322" w:rsidRDefault="00AD0A08" w:rsidP="00767BF1"/>
    <w:sectPr w:rsidR="00AD0A08" w:rsidRPr="000A7322" w:rsidSect="00767BF1">
      <w:pgSz w:w="16838" w:h="11906" w:orient="landscape"/>
      <w:pgMar w:top="1701" w:right="395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F84" w:rsidRDefault="008E6F84" w:rsidP="00E50824">
      <w:r>
        <w:separator/>
      </w:r>
    </w:p>
  </w:endnote>
  <w:endnote w:type="continuationSeparator" w:id="0">
    <w:p w:rsidR="008E6F84" w:rsidRDefault="008E6F84" w:rsidP="00E5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F84" w:rsidRDefault="008E6F84" w:rsidP="00E50824">
      <w:r>
        <w:separator/>
      </w:r>
    </w:p>
  </w:footnote>
  <w:footnote w:type="continuationSeparator" w:id="0">
    <w:p w:rsidR="008E6F84" w:rsidRDefault="008E6F84" w:rsidP="00E50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83"/>
    <w:rsid w:val="000027AB"/>
    <w:rsid w:val="000038D6"/>
    <w:rsid w:val="000126B9"/>
    <w:rsid w:val="0001425D"/>
    <w:rsid w:val="00017E5C"/>
    <w:rsid w:val="00025BD9"/>
    <w:rsid w:val="00030424"/>
    <w:rsid w:val="00047151"/>
    <w:rsid w:val="00093676"/>
    <w:rsid w:val="000969F0"/>
    <w:rsid w:val="000A7322"/>
    <w:rsid w:val="000A7BDF"/>
    <w:rsid w:val="000A7CA1"/>
    <w:rsid w:val="000B3CE3"/>
    <w:rsid w:val="000C1878"/>
    <w:rsid w:val="000C4536"/>
    <w:rsid w:val="000C7221"/>
    <w:rsid w:val="00103FE5"/>
    <w:rsid w:val="001070C2"/>
    <w:rsid w:val="00123471"/>
    <w:rsid w:val="00125A26"/>
    <w:rsid w:val="001335D8"/>
    <w:rsid w:val="00151E22"/>
    <w:rsid w:val="001704F3"/>
    <w:rsid w:val="00187F4B"/>
    <w:rsid w:val="001943DE"/>
    <w:rsid w:val="00196A67"/>
    <w:rsid w:val="001977EB"/>
    <w:rsid w:val="00197941"/>
    <w:rsid w:val="001C10B8"/>
    <w:rsid w:val="001E0CAD"/>
    <w:rsid w:val="001E1AF6"/>
    <w:rsid w:val="001E58E9"/>
    <w:rsid w:val="00227249"/>
    <w:rsid w:val="00234583"/>
    <w:rsid w:val="00242398"/>
    <w:rsid w:val="00251229"/>
    <w:rsid w:val="002708E2"/>
    <w:rsid w:val="002B0A08"/>
    <w:rsid w:val="002C0E35"/>
    <w:rsid w:val="002C3BA5"/>
    <w:rsid w:val="003168F6"/>
    <w:rsid w:val="00322605"/>
    <w:rsid w:val="00334720"/>
    <w:rsid w:val="00351EE4"/>
    <w:rsid w:val="003611CF"/>
    <w:rsid w:val="00367529"/>
    <w:rsid w:val="003920A3"/>
    <w:rsid w:val="00394F6D"/>
    <w:rsid w:val="00394FB3"/>
    <w:rsid w:val="003959E6"/>
    <w:rsid w:val="00396039"/>
    <w:rsid w:val="003970EB"/>
    <w:rsid w:val="003D4EC8"/>
    <w:rsid w:val="003D5307"/>
    <w:rsid w:val="003E2D42"/>
    <w:rsid w:val="003E4CF9"/>
    <w:rsid w:val="00410109"/>
    <w:rsid w:val="00420F5F"/>
    <w:rsid w:val="00434E1F"/>
    <w:rsid w:val="00440D44"/>
    <w:rsid w:val="0044195B"/>
    <w:rsid w:val="00473450"/>
    <w:rsid w:val="00481A6D"/>
    <w:rsid w:val="004B2C89"/>
    <w:rsid w:val="004B5060"/>
    <w:rsid w:val="004D57A2"/>
    <w:rsid w:val="00517E1D"/>
    <w:rsid w:val="00523268"/>
    <w:rsid w:val="00524681"/>
    <w:rsid w:val="00527A0F"/>
    <w:rsid w:val="005376BB"/>
    <w:rsid w:val="005409FF"/>
    <w:rsid w:val="005410CE"/>
    <w:rsid w:val="00550F64"/>
    <w:rsid w:val="0055191E"/>
    <w:rsid w:val="00562AFA"/>
    <w:rsid w:val="0057099A"/>
    <w:rsid w:val="00573019"/>
    <w:rsid w:val="005900F4"/>
    <w:rsid w:val="005905FB"/>
    <w:rsid w:val="00597E5B"/>
    <w:rsid w:val="005A450D"/>
    <w:rsid w:val="005A5586"/>
    <w:rsid w:val="005C14CC"/>
    <w:rsid w:val="005E07C0"/>
    <w:rsid w:val="005E2038"/>
    <w:rsid w:val="005F3056"/>
    <w:rsid w:val="006020FF"/>
    <w:rsid w:val="00644023"/>
    <w:rsid w:val="006508FC"/>
    <w:rsid w:val="006642F4"/>
    <w:rsid w:val="006762F7"/>
    <w:rsid w:val="0067780D"/>
    <w:rsid w:val="00682353"/>
    <w:rsid w:val="006A2E91"/>
    <w:rsid w:val="006A7A7A"/>
    <w:rsid w:val="006C64A7"/>
    <w:rsid w:val="006E7EF1"/>
    <w:rsid w:val="006F675A"/>
    <w:rsid w:val="00717A3C"/>
    <w:rsid w:val="00726053"/>
    <w:rsid w:val="00726FED"/>
    <w:rsid w:val="007339B8"/>
    <w:rsid w:val="00735AF0"/>
    <w:rsid w:val="007574DC"/>
    <w:rsid w:val="0076302C"/>
    <w:rsid w:val="00767BF1"/>
    <w:rsid w:val="007739FB"/>
    <w:rsid w:val="00777A7A"/>
    <w:rsid w:val="00790701"/>
    <w:rsid w:val="007B2C78"/>
    <w:rsid w:val="007B6DCA"/>
    <w:rsid w:val="007D4112"/>
    <w:rsid w:val="00802405"/>
    <w:rsid w:val="00803EFD"/>
    <w:rsid w:val="00804FA5"/>
    <w:rsid w:val="00807BF4"/>
    <w:rsid w:val="008159B7"/>
    <w:rsid w:val="00826371"/>
    <w:rsid w:val="00841BE3"/>
    <w:rsid w:val="00853B41"/>
    <w:rsid w:val="00861341"/>
    <w:rsid w:val="008666DE"/>
    <w:rsid w:val="00873C68"/>
    <w:rsid w:val="008A1BA1"/>
    <w:rsid w:val="008A4467"/>
    <w:rsid w:val="008B6266"/>
    <w:rsid w:val="008E6F84"/>
    <w:rsid w:val="0092324B"/>
    <w:rsid w:val="00933C1E"/>
    <w:rsid w:val="00944BA2"/>
    <w:rsid w:val="009916E6"/>
    <w:rsid w:val="009A4B45"/>
    <w:rsid w:val="009C0A60"/>
    <w:rsid w:val="009C5D09"/>
    <w:rsid w:val="009D115D"/>
    <w:rsid w:val="009D38CA"/>
    <w:rsid w:val="009E0815"/>
    <w:rsid w:val="00A029C1"/>
    <w:rsid w:val="00A53F82"/>
    <w:rsid w:val="00A67988"/>
    <w:rsid w:val="00AA1E45"/>
    <w:rsid w:val="00AC5FD6"/>
    <w:rsid w:val="00AD0A08"/>
    <w:rsid w:val="00AE7F2F"/>
    <w:rsid w:val="00B077FE"/>
    <w:rsid w:val="00B12760"/>
    <w:rsid w:val="00B17BCE"/>
    <w:rsid w:val="00B26D27"/>
    <w:rsid w:val="00B50CB4"/>
    <w:rsid w:val="00B54D12"/>
    <w:rsid w:val="00B706B8"/>
    <w:rsid w:val="00B84983"/>
    <w:rsid w:val="00B93D92"/>
    <w:rsid w:val="00B9651D"/>
    <w:rsid w:val="00BA0BDF"/>
    <w:rsid w:val="00BA6664"/>
    <w:rsid w:val="00BC468C"/>
    <w:rsid w:val="00BF48E2"/>
    <w:rsid w:val="00C014B5"/>
    <w:rsid w:val="00C14599"/>
    <w:rsid w:val="00C1710A"/>
    <w:rsid w:val="00C35D1D"/>
    <w:rsid w:val="00C451A3"/>
    <w:rsid w:val="00C5540D"/>
    <w:rsid w:val="00C81E60"/>
    <w:rsid w:val="00C87E70"/>
    <w:rsid w:val="00C90BFB"/>
    <w:rsid w:val="00C97B84"/>
    <w:rsid w:val="00CA65FB"/>
    <w:rsid w:val="00CA692A"/>
    <w:rsid w:val="00CB0AE3"/>
    <w:rsid w:val="00CB7EA9"/>
    <w:rsid w:val="00CC1AC7"/>
    <w:rsid w:val="00CE0520"/>
    <w:rsid w:val="00CF3E85"/>
    <w:rsid w:val="00D0042D"/>
    <w:rsid w:val="00D054A4"/>
    <w:rsid w:val="00D264D0"/>
    <w:rsid w:val="00D35834"/>
    <w:rsid w:val="00D47DC9"/>
    <w:rsid w:val="00D9360C"/>
    <w:rsid w:val="00DD2E32"/>
    <w:rsid w:val="00E04EA2"/>
    <w:rsid w:val="00E0504C"/>
    <w:rsid w:val="00E3398F"/>
    <w:rsid w:val="00E50824"/>
    <w:rsid w:val="00E60836"/>
    <w:rsid w:val="00E65ABD"/>
    <w:rsid w:val="00E7267E"/>
    <w:rsid w:val="00E75D1A"/>
    <w:rsid w:val="00E96CA0"/>
    <w:rsid w:val="00EA4283"/>
    <w:rsid w:val="00ED4D2F"/>
    <w:rsid w:val="00EE1B3F"/>
    <w:rsid w:val="00EF1366"/>
    <w:rsid w:val="00EF51C8"/>
    <w:rsid w:val="00F21BCB"/>
    <w:rsid w:val="00F33AAA"/>
    <w:rsid w:val="00F53E46"/>
    <w:rsid w:val="00F56DAE"/>
    <w:rsid w:val="00F67856"/>
    <w:rsid w:val="00F75CDE"/>
    <w:rsid w:val="00F84AFA"/>
    <w:rsid w:val="00F93018"/>
    <w:rsid w:val="00FA10C1"/>
    <w:rsid w:val="00FB06ED"/>
    <w:rsid w:val="00FB7E2B"/>
    <w:rsid w:val="00FD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C469"/>
  <w15:docId w15:val="{DF060FD3-3A5B-44DF-818F-199A33B5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C0A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5D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D09"/>
    <w:rPr>
      <w:rFonts w:ascii="Segoe UI" w:eastAsia="Times New Roman" w:hAnsi="Segoe UI" w:cs="Segoe UI"/>
      <w:sz w:val="18"/>
      <w:szCs w:val="18"/>
    </w:rPr>
  </w:style>
  <w:style w:type="table" w:styleId="a6">
    <w:name w:val="Table Grid"/>
    <w:basedOn w:val="a1"/>
    <w:uiPriority w:val="59"/>
    <w:rsid w:val="00D26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508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082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508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5082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Delo</cp:lastModifiedBy>
  <cp:revision>23</cp:revision>
  <cp:lastPrinted>2023-01-31T10:01:00Z</cp:lastPrinted>
  <dcterms:created xsi:type="dcterms:W3CDTF">2024-07-25T03:51:00Z</dcterms:created>
  <dcterms:modified xsi:type="dcterms:W3CDTF">2025-10-16T09:40:00Z</dcterms:modified>
</cp:coreProperties>
</file>