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57" w:rsidRPr="006C05A3" w:rsidRDefault="004272BA" w:rsidP="001A1757">
      <w:pPr>
        <w:shd w:val="clear" w:color="auto" w:fill="FFFFFF"/>
        <w:autoSpaceDE w:val="0"/>
        <w:autoSpaceDN w:val="0"/>
        <w:adjustRightInd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&amp;gcy;&amp;iecy;&amp;rcy;&amp;bcy;" style="width:52.5pt;height:75pt;visibility:visible" o:allowoverlap="f">
            <v:imagedata r:id="rId8" o:title="&amp;gcy;&amp;iecy;&amp;rcy;&amp;bcy;"/>
          </v:shape>
        </w:pict>
      </w:r>
    </w:p>
    <w:p w:rsidR="001A1757" w:rsidRPr="006C05A3" w:rsidRDefault="001A1757" w:rsidP="001A1757">
      <w:pPr>
        <w:spacing w:line="240" w:lineRule="atLeast"/>
        <w:jc w:val="center"/>
        <w:rPr>
          <w:b/>
        </w:rPr>
      </w:pPr>
    </w:p>
    <w:p w:rsidR="001A1757" w:rsidRPr="006C05A3" w:rsidRDefault="001A1757" w:rsidP="001A1757">
      <w:pPr>
        <w:spacing w:line="240" w:lineRule="atLeast"/>
        <w:jc w:val="center"/>
        <w:rPr>
          <w:b/>
        </w:rPr>
      </w:pPr>
      <w:r w:rsidRPr="006C05A3">
        <w:rPr>
          <w:b/>
        </w:rPr>
        <w:t>Советский район</w:t>
      </w:r>
    </w:p>
    <w:p w:rsidR="001A1757" w:rsidRPr="006C05A3" w:rsidRDefault="001A1757" w:rsidP="001A1757">
      <w:pPr>
        <w:spacing w:line="240" w:lineRule="atLeast"/>
        <w:jc w:val="center"/>
        <w:rPr>
          <w:b/>
        </w:rPr>
      </w:pPr>
      <w:r w:rsidRPr="006C05A3">
        <w:rPr>
          <w:b/>
        </w:rPr>
        <w:t>Ханты-Мансийский автономный округ – Югра</w:t>
      </w:r>
    </w:p>
    <w:p w:rsidR="001A1757" w:rsidRPr="006C05A3" w:rsidRDefault="001A1757" w:rsidP="001A1757">
      <w:pPr>
        <w:spacing w:line="240" w:lineRule="atLeast"/>
        <w:jc w:val="center"/>
        <w:rPr>
          <w:b/>
          <w:sz w:val="10"/>
        </w:rPr>
      </w:pPr>
    </w:p>
    <w:p w:rsidR="001A1757" w:rsidRPr="006C05A3" w:rsidRDefault="001A1757" w:rsidP="001A1757">
      <w:pPr>
        <w:jc w:val="center"/>
        <w:rPr>
          <w:b/>
          <w:sz w:val="36"/>
          <w:szCs w:val="40"/>
        </w:rPr>
      </w:pPr>
      <w:r w:rsidRPr="006C05A3">
        <w:rPr>
          <w:b/>
          <w:sz w:val="36"/>
          <w:szCs w:val="40"/>
        </w:rPr>
        <w:t>Администрация сельского поселения Алябьевский</w:t>
      </w:r>
    </w:p>
    <w:p w:rsidR="001A1757" w:rsidRPr="006C05A3" w:rsidRDefault="001A1757" w:rsidP="001A1757">
      <w:pPr>
        <w:jc w:val="center"/>
        <w:rPr>
          <w:sz w:val="12"/>
          <w:szCs w:val="40"/>
        </w:rPr>
      </w:pPr>
    </w:p>
    <w:tbl>
      <w:tblPr>
        <w:tblW w:w="0" w:type="auto"/>
        <w:tblInd w:w="28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1A1757" w:rsidRPr="006C05A3" w:rsidTr="001A1757">
        <w:trPr>
          <w:trHeight w:val="216"/>
        </w:trPr>
        <w:tc>
          <w:tcPr>
            <w:tcW w:w="9135" w:type="dxa"/>
          </w:tcPr>
          <w:p w:rsidR="001A1757" w:rsidRPr="006C05A3" w:rsidRDefault="001A1757" w:rsidP="001A1757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1A1757" w:rsidRPr="006C05A3" w:rsidRDefault="001A1757" w:rsidP="001A1757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 xml:space="preserve"> </w:t>
            </w:r>
            <w:r w:rsidR="00DB338C">
              <w:rPr>
                <w:b/>
                <w:spacing w:val="60"/>
                <w:sz w:val="40"/>
                <w:szCs w:val="36"/>
              </w:rPr>
              <w:t xml:space="preserve">   </w:t>
            </w:r>
            <w:r>
              <w:rPr>
                <w:b/>
                <w:spacing w:val="60"/>
                <w:sz w:val="40"/>
                <w:szCs w:val="36"/>
              </w:rPr>
              <w:t xml:space="preserve"> </w:t>
            </w:r>
            <w:r w:rsidRPr="006C05A3"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8D2A52" w:rsidRDefault="008D2A52" w:rsidP="001A1757">
      <w:pPr>
        <w:tabs>
          <w:tab w:val="left" w:pos="2745"/>
        </w:tabs>
        <w:rPr>
          <w:b/>
          <w:sz w:val="28"/>
          <w:szCs w:val="28"/>
        </w:rPr>
      </w:pPr>
    </w:p>
    <w:p w:rsidR="00040FDC" w:rsidRDefault="00355843" w:rsidP="001A1757">
      <w:pPr>
        <w:tabs>
          <w:tab w:val="left" w:pos="2745"/>
        </w:tabs>
      </w:pPr>
      <w:r>
        <w:t>«</w:t>
      </w:r>
      <w:r w:rsidR="00881EE3">
        <w:t>09</w:t>
      </w:r>
      <w:r>
        <w:t>»</w:t>
      </w:r>
      <w:r w:rsidR="00881EE3">
        <w:t xml:space="preserve"> января 2020</w:t>
      </w:r>
      <w:r w:rsidR="008D2A52">
        <w:t xml:space="preserve"> </w:t>
      </w:r>
      <w:r>
        <w:t>г.</w:t>
      </w:r>
      <w:r w:rsidR="00040FDC">
        <w:t xml:space="preserve">                                                                               </w:t>
      </w:r>
      <w:r w:rsidR="006435A6">
        <w:t xml:space="preserve">              </w:t>
      </w:r>
      <w:r w:rsidR="00CC464E">
        <w:t xml:space="preserve">            </w:t>
      </w:r>
      <w:r w:rsidR="006435A6">
        <w:t xml:space="preserve">  </w:t>
      </w:r>
      <w:r w:rsidR="00881EE3">
        <w:t xml:space="preserve">    </w:t>
      </w:r>
      <w:r w:rsidR="00F07E59">
        <w:t xml:space="preserve"> </w:t>
      </w:r>
      <w:r w:rsidR="00881EE3">
        <w:t xml:space="preserve"> </w:t>
      </w:r>
      <w:r w:rsidR="006435A6">
        <w:t xml:space="preserve">№ </w:t>
      </w:r>
      <w:r>
        <w:t>0</w:t>
      </w:r>
      <w:r w:rsidR="00881EE3">
        <w:t>2</w:t>
      </w:r>
    </w:p>
    <w:p w:rsidR="00040FDC" w:rsidRDefault="00040FDC" w:rsidP="00CE6629">
      <w:pPr>
        <w:tabs>
          <w:tab w:val="left" w:pos="2745"/>
        </w:tabs>
      </w:pPr>
    </w:p>
    <w:p w:rsidR="00040FDC" w:rsidRDefault="00040FDC" w:rsidP="00CE6629">
      <w:pPr>
        <w:spacing w:line="276" w:lineRule="auto"/>
      </w:pPr>
    </w:p>
    <w:p w:rsidR="006435A6" w:rsidRPr="004967EA" w:rsidRDefault="006435A6" w:rsidP="00EE194F">
      <w:pPr>
        <w:tabs>
          <w:tab w:val="left" w:pos="1418"/>
          <w:tab w:val="left" w:pos="4820"/>
        </w:tabs>
        <w:ind w:right="4535"/>
        <w:jc w:val="both"/>
      </w:pPr>
      <w:r>
        <w:rPr>
          <w:color w:val="000000"/>
        </w:rPr>
        <w:t>Об отмене постановлени</w:t>
      </w:r>
      <w:r w:rsidR="00F47E8F">
        <w:rPr>
          <w:color w:val="000000"/>
        </w:rPr>
        <w:t>я</w:t>
      </w:r>
      <w:r>
        <w:rPr>
          <w:color w:val="000000"/>
        </w:rPr>
        <w:t xml:space="preserve"> Администрации</w:t>
      </w:r>
      <w:r>
        <w:t xml:space="preserve"> с</w:t>
      </w:r>
      <w:r w:rsidR="00BC7C02">
        <w:t xml:space="preserve">ельского поселения Алябьевский от </w:t>
      </w:r>
      <w:r w:rsidR="00F07E59">
        <w:t>25.12.2019</w:t>
      </w:r>
      <w:r w:rsidR="00BC7C02">
        <w:t xml:space="preserve"> г. № </w:t>
      </w:r>
      <w:r w:rsidR="00F07E59">
        <w:t>263</w:t>
      </w:r>
      <w:r w:rsidR="00BC7C02">
        <w:t xml:space="preserve"> «Об установлении особого противопожарного режима на территории сельского поселения Алябье</w:t>
      </w:r>
      <w:r w:rsidR="00EE194F">
        <w:t>вский»</w:t>
      </w:r>
    </w:p>
    <w:p w:rsidR="00040FDC" w:rsidRDefault="00040FDC" w:rsidP="009A6A8A">
      <w:pPr>
        <w:ind w:firstLine="567"/>
        <w:jc w:val="both"/>
      </w:pPr>
    </w:p>
    <w:p w:rsidR="00D6065B" w:rsidRDefault="00D6065B" w:rsidP="003A6ACD">
      <w:pPr>
        <w:spacing w:line="276" w:lineRule="auto"/>
        <w:ind w:firstLine="567"/>
        <w:jc w:val="both"/>
      </w:pPr>
    </w:p>
    <w:p w:rsidR="006435A6" w:rsidRDefault="006435A6" w:rsidP="006435A6">
      <w:pPr>
        <w:jc w:val="both"/>
        <w:rPr>
          <w:color w:val="000000"/>
        </w:rPr>
      </w:pPr>
      <w:r>
        <w:rPr>
          <w:color w:val="000000"/>
        </w:rPr>
        <w:t xml:space="preserve">            В  соответствии</w:t>
      </w:r>
      <w:r w:rsidR="00A64F97">
        <w:rPr>
          <w:color w:val="000000"/>
        </w:rPr>
        <w:t xml:space="preserve"> </w:t>
      </w:r>
      <w:r>
        <w:rPr>
          <w:color w:val="000000"/>
        </w:rPr>
        <w:t xml:space="preserve"> с  типовым  перечнем </w:t>
      </w:r>
      <w:r w:rsidRPr="00BD48AE">
        <w:rPr>
          <w:color w:val="000000"/>
        </w:rPr>
        <w:t xml:space="preserve"> </w:t>
      </w:r>
      <w:r w:rsidRPr="001125A2">
        <w:rPr>
          <w:rFonts w:eastAsia="Calibri"/>
        </w:rPr>
        <w:t xml:space="preserve">муниципальных услуг </w:t>
      </w:r>
      <w:r w:rsidRPr="001125A2">
        <w:rPr>
          <w:bCs/>
        </w:rPr>
        <w:t xml:space="preserve">муниципальных образований </w:t>
      </w:r>
      <w:r>
        <w:rPr>
          <w:bCs/>
        </w:rPr>
        <w:t xml:space="preserve"> </w:t>
      </w:r>
      <w:r w:rsidRPr="001125A2">
        <w:rPr>
          <w:bCs/>
        </w:rPr>
        <w:t>Ханты-Мансийского автономного округа – Югры</w:t>
      </w:r>
      <w:r>
        <w:rPr>
          <w:bCs/>
        </w:rPr>
        <w:t>, одобренным</w:t>
      </w:r>
      <w:r w:rsidRPr="001125A2">
        <w:rPr>
          <w:rFonts w:eastAsia="Calibri"/>
        </w:rPr>
        <w:t xml:space="preserve"> на заседании Комиссии по проведению</w:t>
      </w:r>
      <w:r>
        <w:rPr>
          <w:rFonts w:eastAsia="Calibri"/>
        </w:rPr>
        <w:t xml:space="preserve"> </w:t>
      </w:r>
      <w:r w:rsidRPr="001125A2">
        <w:rPr>
          <w:rFonts w:eastAsia="Calibri"/>
        </w:rPr>
        <w:t>административной реформы и повышению</w:t>
      </w:r>
      <w:r>
        <w:rPr>
          <w:rFonts w:eastAsia="Calibri"/>
        </w:rPr>
        <w:t xml:space="preserve"> </w:t>
      </w:r>
      <w:r w:rsidRPr="001125A2">
        <w:rPr>
          <w:rFonts w:eastAsia="Calibri"/>
        </w:rPr>
        <w:t xml:space="preserve">качества предоставления </w:t>
      </w:r>
      <w:r>
        <w:rPr>
          <w:rFonts w:eastAsia="Calibri"/>
        </w:rPr>
        <w:t xml:space="preserve"> </w:t>
      </w:r>
      <w:r w:rsidRPr="001125A2">
        <w:rPr>
          <w:rFonts w:eastAsia="Calibri"/>
        </w:rPr>
        <w:t>государственных</w:t>
      </w:r>
      <w:r>
        <w:rPr>
          <w:rFonts w:eastAsia="Calibri"/>
        </w:rPr>
        <w:t xml:space="preserve"> </w:t>
      </w:r>
      <w:r w:rsidRPr="001125A2">
        <w:rPr>
          <w:rFonts w:eastAsia="Calibri"/>
        </w:rPr>
        <w:t>и муниципальных услуг в автономном округе</w:t>
      </w:r>
      <w:r>
        <w:rPr>
          <w:rFonts w:eastAsia="Calibri"/>
        </w:rPr>
        <w:t xml:space="preserve"> </w:t>
      </w:r>
      <w:r w:rsidRPr="001125A2">
        <w:rPr>
          <w:rFonts w:eastAsia="Calibri"/>
        </w:rPr>
        <w:t>(протокол № 16 от 31.03.2015)</w:t>
      </w:r>
      <w:r>
        <w:rPr>
          <w:bCs/>
        </w:rPr>
        <w:t xml:space="preserve">, </w:t>
      </w:r>
      <w:r w:rsidRPr="00BD48AE">
        <w:rPr>
          <w:color w:val="000000"/>
        </w:rPr>
        <w:t xml:space="preserve">Федеральным </w:t>
      </w:r>
      <w:r>
        <w:rPr>
          <w:color w:val="000000"/>
        </w:rPr>
        <w:t xml:space="preserve"> </w:t>
      </w:r>
      <w:r w:rsidRPr="00BD48AE">
        <w:rPr>
          <w:color w:val="000000"/>
        </w:rPr>
        <w:t xml:space="preserve">законом </w:t>
      </w:r>
      <w:r>
        <w:rPr>
          <w:color w:val="000000"/>
        </w:rPr>
        <w:t xml:space="preserve">  </w:t>
      </w:r>
      <w:r w:rsidRPr="00BD48AE">
        <w:rPr>
          <w:color w:val="000000"/>
        </w:rPr>
        <w:t xml:space="preserve">Российской Федерации </w:t>
      </w:r>
      <w:r>
        <w:rPr>
          <w:color w:val="000000"/>
        </w:rPr>
        <w:t xml:space="preserve"> </w:t>
      </w:r>
      <w:r w:rsidRPr="00BD48AE">
        <w:rPr>
          <w:color w:val="000000"/>
        </w:rPr>
        <w:t>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уставом сельского поселения Алябьевский</w:t>
      </w:r>
    </w:p>
    <w:p w:rsidR="006435A6" w:rsidRDefault="006435A6" w:rsidP="006435A6">
      <w:pPr>
        <w:jc w:val="both"/>
      </w:pPr>
      <w:r>
        <w:t xml:space="preserve">    1. </w:t>
      </w:r>
      <w:r>
        <w:rPr>
          <w:color w:val="000000"/>
        </w:rPr>
        <w:t>Отменить постановления  Администрации</w:t>
      </w:r>
      <w:r>
        <w:t xml:space="preserve"> сельского поселения Алябьевский:</w:t>
      </w:r>
    </w:p>
    <w:p w:rsidR="001C6B20" w:rsidRPr="00584256" w:rsidRDefault="006435A6" w:rsidP="00A513EA">
      <w:pPr>
        <w:jc w:val="both"/>
      </w:pPr>
      <w:r>
        <w:t xml:space="preserve">       1.1. от </w:t>
      </w:r>
      <w:r w:rsidR="00415869">
        <w:t>25.12.2019</w:t>
      </w:r>
      <w:r w:rsidR="00CC464E">
        <w:t xml:space="preserve"> года №</w:t>
      </w:r>
      <w:r w:rsidR="00AA599E">
        <w:t xml:space="preserve"> </w:t>
      </w:r>
      <w:r w:rsidR="00415869">
        <w:t>263</w:t>
      </w:r>
      <w:r>
        <w:t xml:space="preserve"> «</w:t>
      </w:r>
      <w:r w:rsidR="00A513EA">
        <w:t>Об установлении особого противопожарного режима на территории сельского поселения Алябьевский</w:t>
      </w:r>
      <w:r w:rsidRPr="004967EA">
        <w:t>»</w:t>
      </w:r>
      <w:r>
        <w:t>;</w:t>
      </w:r>
    </w:p>
    <w:p w:rsidR="006435A6" w:rsidRDefault="001C6B20" w:rsidP="006435A6">
      <w:pPr>
        <w:tabs>
          <w:tab w:val="left" w:pos="1418"/>
        </w:tabs>
        <w:ind w:right="-2"/>
        <w:jc w:val="both"/>
      </w:pPr>
      <w:r>
        <w:t xml:space="preserve">   </w:t>
      </w:r>
      <w:r w:rsidR="006435A6">
        <w:t xml:space="preserve"> 2. 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6435A6" w:rsidRPr="006750C2" w:rsidRDefault="006435A6" w:rsidP="006435A6">
      <w:pPr>
        <w:tabs>
          <w:tab w:val="left" w:pos="1080"/>
          <w:tab w:val="left" w:pos="1620"/>
        </w:tabs>
        <w:spacing w:line="240" w:lineRule="atLeast"/>
        <w:jc w:val="both"/>
      </w:pPr>
      <w:r>
        <w:t xml:space="preserve">   3. </w:t>
      </w:r>
      <w:r w:rsidRPr="00B9622B">
        <w:rPr>
          <w:color w:val="000000"/>
        </w:rPr>
        <w:t>Настоящее постановление вступает в силу после его официального опубликования.</w:t>
      </w:r>
    </w:p>
    <w:p w:rsidR="006435A6" w:rsidRDefault="006435A6" w:rsidP="006435A6">
      <w:pPr>
        <w:jc w:val="both"/>
      </w:pPr>
      <w:r>
        <w:t xml:space="preserve">    </w:t>
      </w:r>
    </w:p>
    <w:p w:rsidR="006435A6" w:rsidRDefault="006435A6" w:rsidP="006435A6">
      <w:pPr>
        <w:jc w:val="both"/>
      </w:pPr>
      <w:r>
        <w:t xml:space="preserve">  </w:t>
      </w:r>
    </w:p>
    <w:p w:rsidR="008C2782" w:rsidRDefault="00415869" w:rsidP="00AA599E">
      <w:pPr>
        <w:tabs>
          <w:tab w:val="left" w:pos="1080"/>
          <w:tab w:val="left" w:pos="1620"/>
        </w:tabs>
        <w:jc w:val="both"/>
      </w:pPr>
      <w:r>
        <w:t>Г</w:t>
      </w:r>
      <w:r w:rsidR="006435A6" w:rsidRPr="006302DE">
        <w:t>лав</w:t>
      </w:r>
      <w:r>
        <w:t>а</w:t>
      </w:r>
      <w:r w:rsidR="006435A6" w:rsidRPr="006302DE">
        <w:t xml:space="preserve"> </w:t>
      </w:r>
      <w:proofErr w:type="gramStart"/>
      <w:r w:rsidR="006435A6" w:rsidRPr="006302DE">
        <w:t>сельского</w:t>
      </w:r>
      <w:proofErr w:type="gramEnd"/>
      <w:r w:rsidR="00AA599E">
        <w:t xml:space="preserve"> </w:t>
      </w:r>
    </w:p>
    <w:p w:rsidR="006435A6" w:rsidRPr="006302DE" w:rsidRDefault="006435A6" w:rsidP="00AA599E">
      <w:pPr>
        <w:tabs>
          <w:tab w:val="left" w:pos="1080"/>
          <w:tab w:val="left" w:pos="1620"/>
        </w:tabs>
        <w:jc w:val="both"/>
      </w:pPr>
      <w:r w:rsidRPr="006302DE">
        <w:t>поселения Алябьевский</w:t>
      </w:r>
      <w:r w:rsidRPr="006302DE">
        <w:tab/>
      </w:r>
      <w:r w:rsidRPr="006302DE">
        <w:tab/>
      </w:r>
      <w:r w:rsidRPr="006302DE">
        <w:tab/>
      </w:r>
      <w:r w:rsidR="00AA599E">
        <w:t xml:space="preserve">         </w:t>
      </w:r>
      <w:r w:rsidR="00415869">
        <w:tab/>
        <w:t xml:space="preserve">        </w:t>
      </w:r>
      <w:r w:rsidR="008C2782">
        <w:t xml:space="preserve">                                     </w:t>
      </w:r>
      <w:bookmarkStart w:id="0" w:name="_GoBack"/>
      <w:bookmarkEnd w:id="0"/>
      <w:r w:rsidR="00415869">
        <w:t xml:space="preserve"> Ю.А. Кочурова</w:t>
      </w:r>
      <w:r w:rsidRPr="006302DE">
        <w:t xml:space="preserve"> </w:t>
      </w:r>
    </w:p>
    <w:p w:rsidR="008D2A52" w:rsidRPr="008D2A52" w:rsidRDefault="008D2A52" w:rsidP="006435A6">
      <w:pPr>
        <w:jc w:val="both"/>
      </w:pPr>
    </w:p>
    <w:sectPr w:rsidR="008D2A52" w:rsidRPr="008D2A52" w:rsidSect="0069154C">
      <w:pgSz w:w="11906" w:h="16838"/>
      <w:pgMar w:top="567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BA" w:rsidRDefault="004272BA">
      <w:r>
        <w:separator/>
      </w:r>
    </w:p>
  </w:endnote>
  <w:endnote w:type="continuationSeparator" w:id="0">
    <w:p w:rsidR="004272BA" w:rsidRDefault="0042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BA" w:rsidRDefault="004272BA">
      <w:r>
        <w:separator/>
      </w:r>
    </w:p>
  </w:footnote>
  <w:footnote w:type="continuationSeparator" w:id="0">
    <w:p w:rsidR="004272BA" w:rsidRDefault="0042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131"/>
    <w:multiLevelType w:val="hybridMultilevel"/>
    <w:tmpl w:val="537E8A6C"/>
    <w:lvl w:ilvl="0" w:tplc="DF4ABC9E">
      <w:start w:val="1"/>
      <w:numFmt w:val="decimal"/>
      <w:lvlText w:val="%1)"/>
      <w:lvlJc w:val="left"/>
      <w:pPr>
        <w:tabs>
          <w:tab w:val="num" w:pos="1647"/>
        </w:tabs>
        <w:ind w:left="1647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85618"/>
    <w:multiLevelType w:val="hybridMultilevel"/>
    <w:tmpl w:val="7540AF14"/>
    <w:lvl w:ilvl="0" w:tplc="856641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F832A7A"/>
    <w:multiLevelType w:val="hybridMultilevel"/>
    <w:tmpl w:val="A1445354"/>
    <w:lvl w:ilvl="0" w:tplc="0184898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A3FE1"/>
    <w:multiLevelType w:val="hybridMultilevel"/>
    <w:tmpl w:val="BB3454D6"/>
    <w:lvl w:ilvl="0" w:tplc="FD72831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82A44"/>
    <w:multiLevelType w:val="hybridMultilevel"/>
    <w:tmpl w:val="640EEC62"/>
    <w:lvl w:ilvl="0" w:tplc="FD72831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F5E41"/>
    <w:multiLevelType w:val="hybridMultilevel"/>
    <w:tmpl w:val="951A9CB6"/>
    <w:lvl w:ilvl="0" w:tplc="EBBC2A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DC29EA"/>
    <w:multiLevelType w:val="hybridMultilevel"/>
    <w:tmpl w:val="46D83788"/>
    <w:lvl w:ilvl="0" w:tplc="E626C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644EA8"/>
    <w:multiLevelType w:val="hybridMultilevel"/>
    <w:tmpl w:val="EF74DB5A"/>
    <w:lvl w:ilvl="0" w:tplc="0184898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C0E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F6E"/>
    <w:rsid w:val="00020EBA"/>
    <w:rsid w:val="00030E79"/>
    <w:rsid w:val="00036790"/>
    <w:rsid w:val="0004096B"/>
    <w:rsid w:val="00040FDC"/>
    <w:rsid w:val="000512A4"/>
    <w:rsid w:val="00052CBC"/>
    <w:rsid w:val="00080160"/>
    <w:rsid w:val="00090A8B"/>
    <w:rsid w:val="000B664F"/>
    <w:rsid w:val="00101DED"/>
    <w:rsid w:val="001028FE"/>
    <w:rsid w:val="00113465"/>
    <w:rsid w:val="001320C2"/>
    <w:rsid w:val="0013387A"/>
    <w:rsid w:val="00143233"/>
    <w:rsid w:val="00145251"/>
    <w:rsid w:val="00146FAF"/>
    <w:rsid w:val="001530D4"/>
    <w:rsid w:val="001829C6"/>
    <w:rsid w:val="00184E82"/>
    <w:rsid w:val="00186724"/>
    <w:rsid w:val="001A1757"/>
    <w:rsid w:val="001A3C83"/>
    <w:rsid w:val="001A60A7"/>
    <w:rsid w:val="001C118B"/>
    <w:rsid w:val="001C6B20"/>
    <w:rsid w:val="001F02B4"/>
    <w:rsid w:val="00201C82"/>
    <w:rsid w:val="00206726"/>
    <w:rsid w:val="00207712"/>
    <w:rsid w:val="00211EE3"/>
    <w:rsid w:val="002220D7"/>
    <w:rsid w:val="002306EF"/>
    <w:rsid w:val="00241111"/>
    <w:rsid w:val="00243953"/>
    <w:rsid w:val="00250057"/>
    <w:rsid w:val="0026445C"/>
    <w:rsid w:val="00266DD7"/>
    <w:rsid w:val="00286BFC"/>
    <w:rsid w:val="002B2702"/>
    <w:rsid w:val="002B3776"/>
    <w:rsid w:val="002B7697"/>
    <w:rsid w:val="002C25E2"/>
    <w:rsid w:val="002D4DBE"/>
    <w:rsid w:val="002F087C"/>
    <w:rsid w:val="0030286A"/>
    <w:rsid w:val="003159B3"/>
    <w:rsid w:val="00324C2A"/>
    <w:rsid w:val="00324F6E"/>
    <w:rsid w:val="00333164"/>
    <w:rsid w:val="00355843"/>
    <w:rsid w:val="003603C9"/>
    <w:rsid w:val="00363D62"/>
    <w:rsid w:val="00367165"/>
    <w:rsid w:val="00376959"/>
    <w:rsid w:val="00393B5D"/>
    <w:rsid w:val="003A310C"/>
    <w:rsid w:val="003A4C88"/>
    <w:rsid w:val="003A6ACD"/>
    <w:rsid w:val="003B0C41"/>
    <w:rsid w:val="003B3E14"/>
    <w:rsid w:val="003C1228"/>
    <w:rsid w:val="003F631A"/>
    <w:rsid w:val="003F7A0A"/>
    <w:rsid w:val="00415869"/>
    <w:rsid w:val="004272BA"/>
    <w:rsid w:val="0044069C"/>
    <w:rsid w:val="0044754C"/>
    <w:rsid w:val="004748FE"/>
    <w:rsid w:val="004869C7"/>
    <w:rsid w:val="00493C29"/>
    <w:rsid w:val="00496CD1"/>
    <w:rsid w:val="004A28C6"/>
    <w:rsid w:val="004B517A"/>
    <w:rsid w:val="004C3AEF"/>
    <w:rsid w:val="004D5303"/>
    <w:rsid w:val="004E2899"/>
    <w:rsid w:val="004F4D4D"/>
    <w:rsid w:val="004F57AE"/>
    <w:rsid w:val="004F7F74"/>
    <w:rsid w:val="005166D4"/>
    <w:rsid w:val="00527224"/>
    <w:rsid w:val="00530D2B"/>
    <w:rsid w:val="005377A7"/>
    <w:rsid w:val="005416DB"/>
    <w:rsid w:val="00545C97"/>
    <w:rsid w:val="0054607D"/>
    <w:rsid w:val="005535A4"/>
    <w:rsid w:val="00560AD7"/>
    <w:rsid w:val="00565BF9"/>
    <w:rsid w:val="00567946"/>
    <w:rsid w:val="0058161D"/>
    <w:rsid w:val="0058434A"/>
    <w:rsid w:val="005B14E4"/>
    <w:rsid w:val="005B2014"/>
    <w:rsid w:val="005B2FF0"/>
    <w:rsid w:val="005C2DA5"/>
    <w:rsid w:val="005C410B"/>
    <w:rsid w:val="006073A6"/>
    <w:rsid w:val="0061373B"/>
    <w:rsid w:val="00613BFA"/>
    <w:rsid w:val="00616584"/>
    <w:rsid w:val="00622298"/>
    <w:rsid w:val="006277ED"/>
    <w:rsid w:val="006435A6"/>
    <w:rsid w:val="00647A88"/>
    <w:rsid w:val="00655A94"/>
    <w:rsid w:val="00657773"/>
    <w:rsid w:val="0066466E"/>
    <w:rsid w:val="0067590B"/>
    <w:rsid w:val="0067748F"/>
    <w:rsid w:val="00682CA2"/>
    <w:rsid w:val="00685712"/>
    <w:rsid w:val="0069154C"/>
    <w:rsid w:val="006925DA"/>
    <w:rsid w:val="00693B7B"/>
    <w:rsid w:val="006B6A3A"/>
    <w:rsid w:val="006C2ECE"/>
    <w:rsid w:val="006C51EF"/>
    <w:rsid w:val="006E29D9"/>
    <w:rsid w:val="006F4B5B"/>
    <w:rsid w:val="007007E8"/>
    <w:rsid w:val="007215F5"/>
    <w:rsid w:val="00722C0A"/>
    <w:rsid w:val="007340F6"/>
    <w:rsid w:val="00744836"/>
    <w:rsid w:val="007551B0"/>
    <w:rsid w:val="0075572B"/>
    <w:rsid w:val="00757C2C"/>
    <w:rsid w:val="0076585F"/>
    <w:rsid w:val="00773154"/>
    <w:rsid w:val="00785A8C"/>
    <w:rsid w:val="0079258D"/>
    <w:rsid w:val="007B1F7E"/>
    <w:rsid w:val="007C41B0"/>
    <w:rsid w:val="007C695E"/>
    <w:rsid w:val="007D1F72"/>
    <w:rsid w:val="007D35D8"/>
    <w:rsid w:val="007E3AE1"/>
    <w:rsid w:val="007E792B"/>
    <w:rsid w:val="007E7A98"/>
    <w:rsid w:val="007F7FAC"/>
    <w:rsid w:val="00806481"/>
    <w:rsid w:val="00807BFC"/>
    <w:rsid w:val="00817A78"/>
    <w:rsid w:val="008207BE"/>
    <w:rsid w:val="008345C3"/>
    <w:rsid w:val="0084053D"/>
    <w:rsid w:val="00847656"/>
    <w:rsid w:val="0085024E"/>
    <w:rsid w:val="008534F9"/>
    <w:rsid w:val="008568C3"/>
    <w:rsid w:val="008647D6"/>
    <w:rsid w:val="00873F35"/>
    <w:rsid w:val="00877609"/>
    <w:rsid w:val="00881EE3"/>
    <w:rsid w:val="008838E4"/>
    <w:rsid w:val="00885EC8"/>
    <w:rsid w:val="008C2782"/>
    <w:rsid w:val="008D2A52"/>
    <w:rsid w:val="0091212F"/>
    <w:rsid w:val="00913B52"/>
    <w:rsid w:val="009268BA"/>
    <w:rsid w:val="0093057C"/>
    <w:rsid w:val="00956F26"/>
    <w:rsid w:val="009646E6"/>
    <w:rsid w:val="009707A3"/>
    <w:rsid w:val="00984D59"/>
    <w:rsid w:val="009A3CA3"/>
    <w:rsid w:val="009A6A8A"/>
    <w:rsid w:val="009B5193"/>
    <w:rsid w:val="009C3555"/>
    <w:rsid w:val="009C3B13"/>
    <w:rsid w:val="009D6916"/>
    <w:rsid w:val="009D7B46"/>
    <w:rsid w:val="009F6502"/>
    <w:rsid w:val="009F7D7C"/>
    <w:rsid w:val="00A02402"/>
    <w:rsid w:val="00A04EF0"/>
    <w:rsid w:val="00A055FD"/>
    <w:rsid w:val="00A0766F"/>
    <w:rsid w:val="00A361DD"/>
    <w:rsid w:val="00A37BC4"/>
    <w:rsid w:val="00A46311"/>
    <w:rsid w:val="00A513EA"/>
    <w:rsid w:val="00A53975"/>
    <w:rsid w:val="00A617D6"/>
    <w:rsid w:val="00A61E15"/>
    <w:rsid w:val="00A64F97"/>
    <w:rsid w:val="00A75D82"/>
    <w:rsid w:val="00A815A5"/>
    <w:rsid w:val="00AA1EBA"/>
    <w:rsid w:val="00AA3A6D"/>
    <w:rsid w:val="00AA599E"/>
    <w:rsid w:val="00AC1704"/>
    <w:rsid w:val="00AE63DC"/>
    <w:rsid w:val="00AE6C87"/>
    <w:rsid w:val="00B07A64"/>
    <w:rsid w:val="00B10CEC"/>
    <w:rsid w:val="00B162E7"/>
    <w:rsid w:val="00B25001"/>
    <w:rsid w:val="00B3687A"/>
    <w:rsid w:val="00B511B0"/>
    <w:rsid w:val="00B5333E"/>
    <w:rsid w:val="00B53666"/>
    <w:rsid w:val="00B70741"/>
    <w:rsid w:val="00B74542"/>
    <w:rsid w:val="00B92B4F"/>
    <w:rsid w:val="00BC6FE5"/>
    <w:rsid w:val="00BC7C02"/>
    <w:rsid w:val="00BD0332"/>
    <w:rsid w:val="00BD2218"/>
    <w:rsid w:val="00BD55B3"/>
    <w:rsid w:val="00BE2889"/>
    <w:rsid w:val="00C01FDD"/>
    <w:rsid w:val="00C205D2"/>
    <w:rsid w:val="00C20DC7"/>
    <w:rsid w:val="00C234A2"/>
    <w:rsid w:val="00C40506"/>
    <w:rsid w:val="00C51CE1"/>
    <w:rsid w:val="00C542D7"/>
    <w:rsid w:val="00C7370D"/>
    <w:rsid w:val="00C76E95"/>
    <w:rsid w:val="00C82FFA"/>
    <w:rsid w:val="00CA1921"/>
    <w:rsid w:val="00CA4FDD"/>
    <w:rsid w:val="00CB5B87"/>
    <w:rsid w:val="00CC464E"/>
    <w:rsid w:val="00CC491E"/>
    <w:rsid w:val="00CD0C57"/>
    <w:rsid w:val="00CD447F"/>
    <w:rsid w:val="00CE0B57"/>
    <w:rsid w:val="00CE6629"/>
    <w:rsid w:val="00CE66CA"/>
    <w:rsid w:val="00CE6BAB"/>
    <w:rsid w:val="00D231C2"/>
    <w:rsid w:val="00D317FE"/>
    <w:rsid w:val="00D35945"/>
    <w:rsid w:val="00D6065B"/>
    <w:rsid w:val="00D66C6B"/>
    <w:rsid w:val="00D83AA1"/>
    <w:rsid w:val="00DB338C"/>
    <w:rsid w:val="00DC56E5"/>
    <w:rsid w:val="00DC6853"/>
    <w:rsid w:val="00DD0163"/>
    <w:rsid w:val="00DD480E"/>
    <w:rsid w:val="00DE2E70"/>
    <w:rsid w:val="00DF637E"/>
    <w:rsid w:val="00E10CF2"/>
    <w:rsid w:val="00E121A2"/>
    <w:rsid w:val="00E249F9"/>
    <w:rsid w:val="00E26B97"/>
    <w:rsid w:val="00E3353A"/>
    <w:rsid w:val="00E7451F"/>
    <w:rsid w:val="00E7503C"/>
    <w:rsid w:val="00E80A6B"/>
    <w:rsid w:val="00EE0EDA"/>
    <w:rsid w:val="00EE194F"/>
    <w:rsid w:val="00EE5AC9"/>
    <w:rsid w:val="00F07E59"/>
    <w:rsid w:val="00F14F9D"/>
    <w:rsid w:val="00F1560F"/>
    <w:rsid w:val="00F17B38"/>
    <w:rsid w:val="00F34E78"/>
    <w:rsid w:val="00F41AD4"/>
    <w:rsid w:val="00F47E8F"/>
    <w:rsid w:val="00F54158"/>
    <w:rsid w:val="00F60337"/>
    <w:rsid w:val="00F7168C"/>
    <w:rsid w:val="00FC6B9D"/>
    <w:rsid w:val="00FD0A9C"/>
    <w:rsid w:val="00FE034C"/>
    <w:rsid w:val="00FE4196"/>
    <w:rsid w:val="00FF058E"/>
    <w:rsid w:val="00FF09ED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324F6E"/>
    <w:pPr>
      <w:jc w:val="center"/>
    </w:pPr>
    <w:rPr>
      <w:b/>
      <w:bCs/>
    </w:rPr>
  </w:style>
  <w:style w:type="character" w:styleId="a4">
    <w:name w:val="Hyperlink"/>
    <w:uiPriority w:val="99"/>
    <w:rsid w:val="00324F6E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324F6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324F6E"/>
    <w:rPr>
      <w:b/>
      <w:bCs/>
    </w:rPr>
  </w:style>
  <w:style w:type="paragraph" w:customStyle="1" w:styleId="a7">
    <w:name w:val="Знак"/>
    <w:basedOn w:val="a"/>
    <w:uiPriority w:val="99"/>
    <w:rsid w:val="006F4B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5377A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5377A7"/>
    <w:rPr>
      <w:rFonts w:ascii="Calibri" w:hAnsi="Calibri" w:cs="Calibri"/>
      <w:sz w:val="22"/>
      <w:szCs w:val="22"/>
      <w:lang w:val="ru-RU" w:eastAsia="en-US"/>
    </w:rPr>
  </w:style>
  <w:style w:type="paragraph" w:styleId="aa">
    <w:name w:val="footer"/>
    <w:basedOn w:val="a"/>
    <w:link w:val="ab"/>
    <w:uiPriority w:val="99"/>
    <w:rsid w:val="005377A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5377A7"/>
    <w:rPr>
      <w:rFonts w:ascii="Calibri" w:hAnsi="Calibri" w:cs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5377A7"/>
    <w:pPr>
      <w:widowControl w:val="0"/>
      <w:suppressAutoHyphens/>
      <w:autoSpaceDN w:val="0"/>
      <w:spacing w:after="120"/>
      <w:textAlignment w:val="baseline"/>
    </w:pPr>
    <w:rPr>
      <w:kern w:val="3"/>
      <w:lang w:val="de-DE" w:eastAsia="ja-JP"/>
    </w:rPr>
  </w:style>
  <w:style w:type="paragraph" w:customStyle="1" w:styleId="1">
    <w:name w:val="Знак1"/>
    <w:basedOn w:val="a"/>
    <w:uiPriority w:val="99"/>
    <w:rsid w:val="00DC56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4D5303"/>
    <w:pPr>
      <w:ind w:left="720"/>
    </w:pPr>
  </w:style>
  <w:style w:type="paragraph" w:customStyle="1" w:styleId="ConsPlusNormal">
    <w:name w:val="ConsPlusNormal"/>
    <w:uiPriority w:val="99"/>
    <w:rsid w:val="00A02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D6065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745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7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GOiCHS</cp:lastModifiedBy>
  <cp:revision>2</cp:revision>
  <cp:lastPrinted>2020-01-28T05:30:00Z</cp:lastPrinted>
  <dcterms:created xsi:type="dcterms:W3CDTF">2020-01-28T05:31:00Z</dcterms:created>
  <dcterms:modified xsi:type="dcterms:W3CDTF">2020-01-28T05:31:00Z</dcterms:modified>
</cp:coreProperties>
</file>