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9C" w:rsidRDefault="00ED659C" w:rsidP="00126D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659C" w:rsidRDefault="00ED659C" w:rsidP="00325D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5D93" w:rsidRPr="00325D93" w:rsidRDefault="00325D93" w:rsidP="00325D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5D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FBF8FE" wp14:editId="698C2866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93" w:rsidRPr="00325D93" w:rsidRDefault="00325D93" w:rsidP="00325D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5D93" w:rsidRPr="00325D93" w:rsidRDefault="00325D93" w:rsidP="00325D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D93">
        <w:rPr>
          <w:rFonts w:ascii="Times New Roman" w:eastAsia="Times New Roman" w:hAnsi="Times New Roman" w:cs="Times New Roman"/>
          <w:b/>
          <w:sz w:val="20"/>
          <w:szCs w:val="20"/>
        </w:rPr>
        <w:t>Советский район</w:t>
      </w:r>
    </w:p>
    <w:p w:rsidR="00325D93" w:rsidRPr="00325D93" w:rsidRDefault="00325D93" w:rsidP="00325D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D93">
        <w:rPr>
          <w:rFonts w:ascii="Times New Roman" w:eastAsia="Times New Roman" w:hAnsi="Times New Roman" w:cs="Times New Roman"/>
          <w:b/>
          <w:sz w:val="20"/>
          <w:szCs w:val="20"/>
        </w:rPr>
        <w:t xml:space="preserve"> Ханты-Мансийский автономный округ – Югра</w:t>
      </w:r>
    </w:p>
    <w:p w:rsidR="00325D93" w:rsidRPr="00325D93" w:rsidRDefault="00325D93" w:rsidP="00325D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325D93" w:rsidRPr="00325D93" w:rsidRDefault="00325D93" w:rsidP="0032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325D93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tbl>
      <w:tblPr>
        <w:tblpPr w:leftFromText="180" w:rightFromText="180" w:bottomFromText="16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325D93" w:rsidRPr="00325D93" w:rsidTr="001266A1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25D93" w:rsidRPr="00325D93" w:rsidRDefault="00325D93" w:rsidP="00325D93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5D93" w:rsidRPr="00325D93" w:rsidRDefault="00325D93" w:rsidP="00325D93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325D93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325D93" w:rsidRPr="00325D93" w:rsidRDefault="00325D93" w:rsidP="00325D93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325D93" w:rsidRPr="00325D93" w:rsidRDefault="00C4610E" w:rsidP="00325D93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10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="00126D73"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End"/>
      <w:r w:rsidRPr="00C4610E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="00126D73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C4610E">
        <w:rPr>
          <w:rFonts w:ascii="Times New Roman" w:eastAsia="Times New Roman" w:hAnsi="Times New Roman" w:cs="Times New Roman"/>
          <w:sz w:val="24"/>
          <w:szCs w:val="24"/>
        </w:rPr>
        <w:t xml:space="preserve"> 2024 года                                                            </w:t>
      </w:r>
      <w:r w:rsidR="00126D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4610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26D73">
        <w:rPr>
          <w:rFonts w:ascii="Times New Roman" w:eastAsia="Times New Roman" w:hAnsi="Times New Roman" w:cs="Times New Roman"/>
          <w:sz w:val="24"/>
          <w:szCs w:val="24"/>
        </w:rPr>
        <w:t>244/2</w:t>
      </w:r>
      <w:r w:rsidRPr="00C461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325D93" w:rsidRPr="00325D93" w:rsidRDefault="00325D93" w:rsidP="0032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25D93" w:rsidRPr="00325D93" w:rsidRDefault="00325D93" w:rsidP="0032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25D93" w:rsidRPr="00325D93" w:rsidRDefault="00325D93" w:rsidP="00325D9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5D93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Программы профилактики 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сков причинения вреда (ущерба) </w:t>
      </w:r>
      <w:r w:rsidRPr="00325D93">
        <w:rPr>
          <w:rFonts w:ascii="Times New Roman" w:eastAsia="Times New Roman" w:hAnsi="Times New Roman" w:cs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325D93">
        <w:rPr>
          <w:rFonts w:ascii="Times New Roman" w:eastAsia="Times New Roman" w:hAnsi="Times New Roman" w:cs="Times New Roman"/>
          <w:bCs/>
          <w:sz w:val="24"/>
          <w:szCs w:val="24"/>
        </w:rPr>
        <w:t>по  муниципальному</w:t>
      </w:r>
      <w:proofErr w:type="gramEnd"/>
      <w:r w:rsidRPr="00325D9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контролю на автомобильном транспорте, городском наземном электрическом транспорте и в дорожном хозяйстве в границах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Алябьевский</w:t>
      </w:r>
      <w:proofErr w:type="spellEnd"/>
      <w:r w:rsidRPr="00325D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</w:t>
      </w:r>
      <w:r w:rsidR="00ED659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25D9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325D93" w:rsidRDefault="00325D93" w:rsidP="00E52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D93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52B4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Уставом сельского поселения Алябьевский: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25D93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D93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 муниципальному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контролю на автомобильном транспорте, городском наземном электрическом транспорте и в дорожном хозяйстве в границах сельского поселения </w:t>
      </w:r>
      <w:proofErr w:type="spellStart"/>
      <w:r w:rsidR="00E52B4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Алябьевский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126D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приложению.</w:t>
      </w:r>
    </w:p>
    <w:p w:rsidR="00325D93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E52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 </w:t>
      </w:r>
      <w:r w:rsidR="00E52B4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5D93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="00E52B4F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</w:t>
      </w:r>
      <w:r w:rsidR="00004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48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 и распространяет свое действие на отношения, возникшие с 01.01.202</w:t>
      </w:r>
      <w:r w:rsidR="00ED659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64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5D93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325D93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D93" w:rsidRPr="009356DE" w:rsidRDefault="005C2C52" w:rsidP="00935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32A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65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96582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Алябьевский</w:t>
      </w:r>
      <w:proofErr w:type="spellEnd"/>
      <w:r w:rsidR="00965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D6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965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ED659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Бодрягина</w:t>
      </w:r>
      <w:proofErr w:type="spellEnd"/>
      <w:r w:rsidR="0032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65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</w:p>
    <w:p w:rsidR="00232AD9" w:rsidRDefault="00232AD9" w:rsidP="00325D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AD9" w:rsidRDefault="00232AD9" w:rsidP="00325D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AD9" w:rsidRDefault="00232AD9" w:rsidP="00325D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AD9" w:rsidRDefault="00232AD9" w:rsidP="00325D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D93" w:rsidRPr="009356DE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6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325D93" w:rsidRPr="009356DE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6D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325D93" w:rsidRDefault="00325D93" w:rsidP="00325D93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="005C2C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Алябьевский</w:t>
      </w:r>
      <w:proofErr w:type="spellEnd"/>
      <w:r w:rsidR="00DB2E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  </w:t>
      </w:r>
      <w:r w:rsidR="00574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11.11.2024 </w:t>
      </w:r>
      <w:r w:rsidR="00DB2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C4610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B2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74252">
        <w:rPr>
          <w:rFonts w:ascii="Times New Roman" w:eastAsia="Times New Roman" w:hAnsi="Times New Roman" w:cs="Times New Roman"/>
          <w:sz w:val="20"/>
          <w:szCs w:val="20"/>
          <w:lang w:eastAsia="ru-RU"/>
        </w:rPr>
        <w:t>244/2</w:t>
      </w:r>
      <w:bookmarkStart w:id="0" w:name="_GoBack"/>
      <w:bookmarkEnd w:id="0"/>
    </w:p>
    <w:p w:rsidR="009356DE" w:rsidRDefault="009356DE" w:rsidP="00325D93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D93" w:rsidRDefault="00325D93" w:rsidP="00C4610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5D93" w:rsidRDefault="005C2C52" w:rsidP="00325D9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Программа</w:t>
      </w:r>
      <w:r w:rsidRPr="005C2C52">
        <w:rPr>
          <w:b/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</w:t>
      </w:r>
      <w:proofErr w:type="spellStart"/>
      <w:r w:rsidRPr="005C2C52">
        <w:rPr>
          <w:b/>
          <w:color w:val="000000"/>
          <w:sz w:val="26"/>
          <w:szCs w:val="26"/>
        </w:rPr>
        <w:t>Алябьевский</w:t>
      </w:r>
      <w:proofErr w:type="spellEnd"/>
      <w:r w:rsidRPr="005C2C52">
        <w:rPr>
          <w:b/>
          <w:color w:val="000000"/>
          <w:sz w:val="26"/>
          <w:szCs w:val="26"/>
        </w:rPr>
        <w:t xml:space="preserve"> на 202</w:t>
      </w:r>
      <w:r w:rsidR="00ED659C">
        <w:rPr>
          <w:b/>
          <w:color w:val="000000"/>
          <w:sz w:val="26"/>
          <w:szCs w:val="26"/>
        </w:rPr>
        <w:t>5</w:t>
      </w:r>
      <w:r w:rsidRPr="005C2C52">
        <w:rPr>
          <w:b/>
          <w:color w:val="000000"/>
          <w:sz w:val="26"/>
          <w:szCs w:val="26"/>
        </w:rPr>
        <w:t xml:space="preserve"> год</w:t>
      </w:r>
    </w:p>
    <w:p w:rsidR="00325D93" w:rsidRDefault="00325D93" w:rsidP="00325D9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325D93" w:rsidRDefault="00325D93" w:rsidP="00325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26D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 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</w:t>
      </w:r>
      <w:proofErr w:type="spellStart"/>
      <w:r w:rsidR="005C2C52">
        <w:rPr>
          <w:rFonts w:ascii="Times New Roman" w:eastAsia="Times New Roman" w:hAnsi="Times New Roman" w:cs="Times New Roman"/>
          <w:sz w:val="26"/>
          <w:szCs w:val="26"/>
          <w:lang w:eastAsia="ru-RU"/>
        </w:rPr>
        <w:t>Алябьевский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126D7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5D93" w:rsidRDefault="00325D93" w:rsidP="00325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D93" w:rsidRDefault="00325D93" w:rsidP="00325D9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5C2C52">
        <w:rPr>
          <w:b/>
          <w:color w:val="000000"/>
          <w:sz w:val="27"/>
          <w:szCs w:val="27"/>
        </w:rPr>
        <w:t>Алябьевский</w:t>
      </w:r>
      <w:r>
        <w:rPr>
          <w:b/>
          <w:color w:val="000000"/>
          <w:sz w:val="27"/>
          <w:szCs w:val="27"/>
        </w:rPr>
        <w:t xml:space="preserve"> на 202</w:t>
      </w:r>
      <w:r w:rsidR="00C4610E">
        <w:rPr>
          <w:b/>
          <w:color w:val="000000"/>
          <w:sz w:val="27"/>
          <w:szCs w:val="27"/>
        </w:rPr>
        <w:t>4</w:t>
      </w:r>
      <w:r>
        <w:rPr>
          <w:b/>
          <w:color w:val="000000"/>
          <w:sz w:val="27"/>
          <w:szCs w:val="27"/>
        </w:rPr>
        <w:t xml:space="preserve"> год,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25D93" w:rsidRDefault="00325D93" w:rsidP="00325D93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7"/>
          <w:szCs w:val="27"/>
        </w:rPr>
      </w:pPr>
    </w:p>
    <w:p w:rsidR="00325D93" w:rsidRDefault="00325D93" w:rsidP="0032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контроля является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соблюдение юридическими лицами, индивидуальными предпринимателями, гражданами обязательных требований,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</w:p>
    <w:p w:rsidR="00325D93" w:rsidRDefault="00325D93" w:rsidP="00325D93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области автомобильных дорог и дорожной деятельности, установленных в отношении автомобильных дорог местного значения:</w:t>
      </w:r>
    </w:p>
    <w:p w:rsidR="00325D93" w:rsidRDefault="00325D93" w:rsidP="00325D93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 эксплуатации объектов дорожного сервиса, размещенных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325D93" w:rsidRDefault="00325D93" w:rsidP="00325D93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 осуществлению работ по капитальному ремонту, ремонту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25D93" w:rsidRDefault="00325D93" w:rsidP="00325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25D93" w:rsidRDefault="00325D93" w:rsidP="0032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3. Исполнение решений, принимаемых по результатам контрольных мероприятий.</w:t>
      </w:r>
    </w:p>
    <w:p w:rsidR="00325D93" w:rsidRPr="00C4610E" w:rsidRDefault="00325D93" w:rsidP="00C46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202</w:t>
      </w:r>
      <w:r w:rsidR="00ED659C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проверки юридических лиц и индивидуальных предпринимателей не проводились, в связи с ограничениями введенными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>
        <w:rPr>
          <w:sz w:val="24"/>
          <w:szCs w:val="24"/>
        </w:rPr>
        <w:t xml:space="preserve"> </w:t>
      </w:r>
    </w:p>
    <w:p w:rsidR="00325D93" w:rsidRDefault="00325D93" w:rsidP="00325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каждому виду муниципального</w:t>
      </w:r>
      <w:r w:rsidR="00425F03">
        <w:rPr>
          <w:rFonts w:ascii="Times New Roman" w:hAnsi="Times New Roman" w:cs="Times New Roman"/>
          <w:sz w:val="26"/>
          <w:szCs w:val="26"/>
        </w:rPr>
        <w:t xml:space="preserve"> контроля на официальном сайте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сельского поселения </w:t>
      </w:r>
      <w:r w:rsidR="00425F03">
        <w:rPr>
          <w:rFonts w:ascii="Times New Roman" w:hAnsi="Times New Roman" w:cs="Times New Roman"/>
          <w:sz w:val="26"/>
          <w:szCs w:val="26"/>
        </w:rPr>
        <w:t>Алябьевский</w:t>
      </w:r>
      <w:r>
        <w:rPr>
          <w:rFonts w:ascii="Times New Roman" w:hAnsi="Times New Roman" w:cs="Times New Roman"/>
          <w:sz w:val="26"/>
          <w:szCs w:val="26"/>
        </w:rPr>
        <w:t xml:space="preserve"> разработаны и размещены:</w:t>
      </w:r>
    </w:p>
    <w:p w:rsidR="00325D93" w:rsidRDefault="00325D93" w:rsidP="00325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</w:t>
      </w:r>
      <w:r w:rsidR="00C461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 тексты соответствующих нормативных правовых актов;</w:t>
      </w:r>
    </w:p>
    <w:p w:rsidR="00325D93" w:rsidRDefault="00325D93" w:rsidP="00325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325D93" w:rsidRDefault="00325D93" w:rsidP="00325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на постоянной основе осуществляется:</w:t>
      </w:r>
    </w:p>
    <w:p w:rsidR="00325D93" w:rsidRDefault="00325D93" w:rsidP="00325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325D93" w:rsidRDefault="00325D93" w:rsidP="00325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постоянный мониторинг изменений обязательных требований,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требований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установленных муниципальными правовыми актами, своевременная актуализация муниципальных правовых актов и размещение информации об изменениях в действующем законодательства, сроках и порядке вступления их в силу;</w:t>
      </w:r>
    </w:p>
    <w:p w:rsidR="00325D93" w:rsidRDefault="00325D93" w:rsidP="00325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размещение информации о результатах работы органа муниципального контроля.</w:t>
      </w:r>
    </w:p>
    <w:p w:rsidR="00325D93" w:rsidRDefault="00325D93" w:rsidP="00325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25D93" w:rsidRDefault="00325D93" w:rsidP="00325D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25D93" w:rsidRDefault="00325D93" w:rsidP="00325D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425F03">
        <w:rPr>
          <w:rFonts w:ascii="Times New Roman" w:hAnsi="Times New Roman" w:cs="Times New Roman"/>
          <w:sz w:val="26"/>
          <w:szCs w:val="26"/>
        </w:rPr>
        <w:t xml:space="preserve"> дорожной безопасности</w:t>
      </w:r>
      <w:r w:rsidR="00584A53">
        <w:rPr>
          <w:rFonts w:ascii="Times New Roman" w:hAnsi="Times New Roman" w:cs="Times New Roman"/>
          <w:sz w:val="26"/>
          <w:szCs w:val="26"/>
        </w:rPr>
        <w:t>.</w:t>
      </w:r>
    </w:p>
    <w:p w:rsidR="00325D93" w:rsidRDefault="00325D93" w:rsidP="00325D9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25D93" w:rsidRDefault="00325D93" w:rsidP="00325D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25D93" w:rsidRDefault="00325D93" w:rsidP="00325D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25D93" w:rsidRDefault="00325D93" w:rsidP="00325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  <w:r w:rsidR="00584A5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контроля</w:t>
      </w:r>
      <w:r w:rsidR="00584A53" w:rsidRPr="0058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58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границах сельского поселения Алябьевский</w:t>
      </w:r>
      <w:r w:rsidR="00584A53" w:rsidRPr="0058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A5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огут проводиться следующие виды профилактических мероприятий: </w:t>
      </w:r>
    </w:p>
    <w:p w:rsidR="00325D93" w:rsidRDefault="00325D93" w:rsidP="0032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информирование;</w:t>
      </w:r>
    </w:p>
    <w:p w:rsidR="00325D93" w:rsidRDefault="00325D93" w:rsidP="0032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объявление предостережения;</w:t>
      </w:r>
    </w:p>
    <w:p w:rsidR="00325D93" w:rsidRDefault="00325D93" w:rsidP="00325D93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консультирование;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25D93" w:rsidRDefault="00325D93" w:rsidP="0032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профилактический визит.</w:t>
      </w:r>
    </w:p>
    <w:p w:rsidR="00325D93" w:rsidRDefault="00325D93" w:rsidP="0032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4403"/>
        <w:gridCol w:w="2318"/>
        <w:gridCol w:w="2319"/>
      </w:tblGrid>
      <w:tr w:rsidR="00325D93" w:rsidTr="00325D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93" w:rsidRDefault="00325D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 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325D93" w:rsidRDefault="00325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Default="00325D93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25D93" w:rsidRDefault="00325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Default="00325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Default="00325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25D93" w:rsidRPr="00275A16" w:rsidTr="00325D93">
        <w:trPr>
          <w:trHeight w:val="30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b/>
                <w:szCs w:val="22"/>
                <w:lang w:eastAsia="en-US"/>
              </w:rPr>
              <w:t>Информирование</w:t>
            </w:r>
          </w:p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93" w:rsidRPr="00275A16" w:rsidRDefault="00325D93" w:rsidP="00275A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</w:t>
            </w:r>
          </w:p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F5716C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hAnsi="Times New Roman" w:cs="Times New Roman"/>
              </w:rPr>
              <w:t xml:space="preserve">Заведующий поселковым хозяйством Администрации сельского поселения Алябьевский </w:t>
            </w:r>
          </w:p>
        </w:tc>
      </w:tr>
      <w:tr w:rsidR="00325D93" w:rsidRPr="00275A16" w:rsidTr="00325D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b/>
                <w:szCs w:val="22"/>
                <w:lang w:eastAsia="en-US"/>
              </w:rPr>
              <w:t>Объявление предостережения</w:t>
            </w: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  <w:p w:rsidR="00325D93" w:rsidRPr="00275A16" w:rsidRDefault="00325D93" w:rsidP="00275A1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F5716C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hAnsi="Times New Roman" w:cs="Times New Roman"/>
              </w:rPr>
              <w:t xml:space="preserve">Заведующий поселковым хозяйством Администрации сельского поселения Алябьевский </w:t>
            </w:r>
          </w:p>
        </w:tc>
      </w:tr>
      <w:tr w:rsidR="00325D93" w:rsidRPr="00275A16" w:rsidTr="00325D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b/>
                <w:szCs w:val="22"/>
                <w:lang w:eastAsia="en-US"/>
              </w:rPr>
              <w:t>Консультирование</w:t>
            </w:r>
          </w:p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  <w:r w:rsidRPr="00275A16">
              <w:rPr>
                <w:szCs w:val="22"/>
                <w:lang w:eastAsia="en-US"/>
              </w:rPr>
              <w:t xml:space="preserve"> </w:t>
            </w: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  <w:r w:rsidRPr="00275A16">
              <w:rPr>
                <w:szCs w:val="22"/>
                <w:lang w:eastAsia="en-US"/>
              </w:rPr>
              <w:t xml:space="preserve"> </w:t>
            </w: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Консультирование осуществляется по следующим вопросам:</w:t>
            </w:r>
          </w:p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 xml:space="preserve"> - компетенции контрольного органа;</w:t>
            </w:r>
          </w:p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 - организация и осуществление муниципального контроля;</w:t>
            </w:r>
          </w:p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 xml:space="preserve"> - порядок осуществления профилактических и контрольных мероприятий, установленных Положением о муниципальном контроле;</w:t>
            </w:r>
          </w:p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325D93" w:rsidRPr="00275A16" w:rsidRDefault="00325D93" w:rsidP="00275A1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hAnsi="Times New Roman" w:cs="Times New Roman"/>
              </w:rPr>
              <w:t xml:space="preserve"> - применение мер ответственности за нарушение обязательных требований.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F5716C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Заведующий поселковым хозяйством Администрации сельского поселения Алябьевский</w:t>
            </w:r>
          </w:p>
        </w:tc>
      </w:tr>
      <w:tr w:rsidR="00325D93" w:rsidRPr="00275A16" w:rsidTr="00325D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b/>
                <w:szCs w:val="22"/>
                <w:lang w:eastAsia="en-US"/>
              </w:rPr>
              <w:t>Профилактический визит</w:t>
            </w:r>
          </w:p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325D93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На основании планового задания руководителя контрольного органа,</w:t>
            </w:r>
            <w:r w:rsidRPr="00275A16">
              <w:rPr>
                <w:rFonts w:ascii="Times New Roman" w:eastAsia="Calibri" w:hAnsi="Times New Roman" w:cs="Times New Roman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93" w:rsidRPr="00275A16" w:rsidRDefault="00F5716C" w:rsidP="00275A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A16">
              <w:rPr>
                <w:rFonts w:ascii="Times New Roman" w:eastAsia="Times New Roman" w:hAnsi="Times New Roman" w:cs="Times New Roman"/>
                <w:lang w:eastAsia="ru-RU"/>
              </w:rPr>
              <w:t>Заведующий поселковым хозяйством Администрации сельского поселения Алябьевский</w:t>
            </w:r>
          </w:p>
        </w:tc>
      </w:tr>
    </w:tbl>
    <w:p w:rsidR="00325D93" w:rsidRPr="00275A16" w:rsidRDefault="00325D93" w:rsidP="00275A16">
      <w:pPr>
        <w:spacing w:after="0" w:line="240" w:lineRule="auto"/>
        <w:rPr>
          <w:rFonts w:ascii="Times New Roman" w:hAnsi="Times New Roman" w:cs="Times New Roman"/>
        </w:rPr>
      </w:pPr>
    </w:p>
    <w:p w:rsidR="00325D93" w:rsidRPr="00275A16" w:rsidRDefault="00325D93" w:rsidP="0027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75A16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25D93" w:rsidRPr="00275A16" w:rsidRDefault="00325D93" w:rsidP="0027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060"/>
        <w:gridCol w:w="1995"/>
      </w:tblGrid>
      <w:tr w:rsidR="00325D93" w:rsidRPr="00275A16" w:rsidTr="00275A1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A16">
              <w:rPr>
                <w:rFonts w:ascii="Times New Roman" w:hAnsi="Times New Roman" w:cs="Times New Roman"/>
                <w:b/>
              </w:rPr>
              <w:t>№</w:t>
            </w:r>
          </w:p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A1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A1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A16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325D93" w:rsidRPr="00275A16" w:rsidTr="00275A16">
        <w:trPr>
          <w:trHeight w:hRule="exact" w:val="16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100%</w:t>
            </w:r>
          </w:p>
        </w:tc>
      </w:tr>
      <w:tr w:rsidR="00325D93" w:rsidRPr="00275A16" w:rsidTr="00275A16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70%</w:t>
            </w:r>
          </w:p>
        </w:tc>
      </w:tr>
      <w:tr w:rsidR="00325D93" w:rsidRPr="00275A16" w:rsidTr="00275A16">
        <w:trPr>
          <w:trHeight w:hRule="exact" w:val="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100%</w:t>
            </w:r>
          </w:p>
        </w:tc>
      </w:tr>
      <w:tr w:rsidR="00325D93" w:rsidRPr="00275A16" w:rsidTr="00275A16">
        <w:trPr>
          <w:trHeight w:hRule="exact" w:val="6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0 %</w:t>
            </w:r>
          </w:p>
        </w:tc>
      </w:tr>
      <w:tr w:rsidR="00325D93" w:rsidRPr="00275A16" w:rsidTr="00275A16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5 %</w:t>
            </w:r>
          </w:p>
        </w:tc>
      </w:tr>
      <w:tr w:rsidR="00325D93" w:rsidRPr="00275A16" w:rsidTr="00275A16">
        <w:trPr>
          <w:trHeight w:hRule="exact" w:val="18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5D93" w:rsidRPr="00275A16" w:rsidRDefault="00325D93" w:rsidP="00275A1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75A16">
              <w:rPr>
                <w:rFonts w:ascii="Times New Roman" w:hAnsi="Times New Roman" w:cs="Times New Roman"/>
                <w:szCs w:val="22"/>
                <w:lang w:eastAsia="en-US"/>
              </w:rPr>
      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</w:t>
            </w:r>
            <w:r w:rsidR="00F36994" w:rsidRPr="00275A16">
              <w:rPr>
                <w:rFonts w:ascii="Times New Roman" w:hAnsi="Times New Roman" w:cs="Times New Roman"/>
                <w:szCs w:val="22"/>
                <w:lang w:eastAsia="en-US"/>
              </w:rPr>
              <w:t xml:space="preserve">министративных правонарушениях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0%</w:t>
            </w:r>
          </w:p>
        </w:tc>
      </w:tr>
      <w:tr w:rsidR="00325D93" w:rsidRPr="00275A16" w:rsidTr="00275A16">
        <w:trPr>
          <w:trHeight w:hRule="exact" w:val="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7.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</w:t>
            </w:r>
            <w:r w:rsidR="00F36994" w:rsidRPr="00275A16">
              <w:rPr>
                <w:rFonts w:ascii="Times New Roman" w:hAnsi="Times New Roman" w:cs="Times New Roman"/>
              </w:rPr>
              <w:t xml:space="preserve"> контрольного (надзорного) орган</w:t>
            </w:r>
            <w:r w:rsidRPr="00275A16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100%</w:t>
            </w:r>
          </w:p>
        </w:tc>
      </w:tr>
      <w:tr w:rsidR="00325D93" w:rsidRPr="00275A16" w:rsidTr="00275A16">
        <w:trPr>
          <w:trHeight w:hRule="exact" w:val="7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75A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D93" w:rsidRPr="00275A16" w:rsidRDefault="00325D93" w:rsidP="00275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A16">
              <w:rPr>
                <w:rFonts w:ascii="Times New Roman" w:hAnsi="Times New Roman" w:cs="Times New Roman"/>
              </w:rPr>
              <w:t>не менее 5</w:t>
            </w:r>
          </w:p>
        </w:tc>
      </w:tr>
    </w:tbl>
    <w:p w:rsidR="00325D93" w:rsidRDefault="00325D93" w:rsidP="00325D9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25D93" w:rsidRDefault="00325D93" w:rsidP="00325D9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25D93" w:rsidRDefault="00325D93" w:rsidP="00325D9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42D82" w:rsidRDefault="00F42D82"/>
    <w:sectPr w:rsidR="00F42D82" w:rsidSect="009658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49"/>
    <w:rsid w:val="00004F7C"/>
    <w:rsid w:val="00126D73"/>
    <w:rsid w:val="00232AD9"/>
    <w:rsid w:val="00275A16"/>
    <w:rsid w:val="00325D93"/>
    <w:rsid w:val="00425F03"/>
    <w:rsid w:val="00574252"/>
    <w:rsid w:val="00584A53"/>
    <w:rsid w:val="005C2C52"/>
    <w:rsid w:val="00777B89"/>
    <w:rsid w:val="009356DE"/>
    <w:rsid w:val="0096582A"/>
    <w:rsid w:val="00A2648F"/>
    <w:rsid w:val="00C4610E"/>
    <w:rsid w:val="00DB2E99"/>
    <w:rsid w:val="00E52B4F"/>
    <w:rsid w:val="00E73083"/>
    <w:rsid w:val="00ED659C"/>
    <w:rsid w:val="00F36994"/>
    <w:rsid w:val="00F42D82"/>
    <w:rsid w:val="00F5716C"/>
    <w:rsid w:val="00FB1149"/>
    <w:rsid w:val="00FC0008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A2FC"/>
  <w15:docId w15:val="{92317FCC-0292-478C-A2C4-37DA315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5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325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Delo</cp:lastModifiedBy>
  <cp:revision>3</cp:revision>
  <cp:lastPrinted>2024-12-19T11:19:00Z</cp:lastPrinted>
  <dcterms:created xsi:type="dcterms:W3CDTF">2024-12-19T11:20:00Z</dcterms:created>
  <dcterms:modified xsi:type="dcterms:W3CDTF">2024-12-19T11:27:00Z</dcterms:modified>
</cp:coreProperties>
</file>