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E" w:rsidRDefault="006C4F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B02F1E" w:rsidRDefault="00B02F1E">
      <w:pPr>
        <w:spacing w:after="0" w:line="240" w:lineRule="auto"/>
        <w:jc w:val="center"/>
        <w:rPr>
          <w:sz w:val="24"/>
          <w:szCs w:val="24"/>
        </w:rPr>
      </w:pPr>
    </w:p>
    <w:p w:rsidR="00B02F1E" w:rsidRDefault="006C4F7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В связи с признанием многоквартирных домов аварийными и подлежащими сносу администрация Советского района информирует о планируемом изъятии 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для муниципальных нужд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земельных участков и жилых помещений в многоквартирных домах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, а именно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</w:t>
      </w:r>
    </w:p>
    <w:p w:rsidR="00B02F1E" w:rsidRDefault="00BB76A4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>
        <w:rPr>
          <w:rFonts w:cs="Times New Roman"/>
          <w:lang w:val="ru-RU"/>
        </w:rPr>
        <w:t>емельного участка с кадастровым номером 86:09:090100</w:t>
      </w:r>
      <w:r w:rsidR="00BE7040">
        <w:rPr>
          <w:rFonts w:cs="Times New Roman"/>
          <w:lang w:val="ru-RU"/>
        </w:rPr>
        <w:t>1</w:t>
      </w:r>
      <w:r w:rsidR="006C4F73">
        <w:rPr>
          <w:rFonts w:cs="Times New Roman"/>
          <w:lang w:val="ru-RU"/>
        </w:rPr>
        <w:t>:</w:t>
      </w:r>
      <w:r w:rsidR="00BE7040">
        <w:rPr>
          <w:rFonts w:cs="Times New Roman"/>
          <w:lang w:val="ru-RU"/>
        </w:rPr>
        <w:t>69</w:t>
      </w:r>
      <w:r w:rsidR="006C4F73">
        <w:rPr>
          <w:rFonts w:cs="Times New Roman"/>
          <w:lang w:val="ru-RU"/>
        </w:rPr>
        <w:t xml:space="preserve"> из земель населенных пунктов, общей площадью </w:t>
      </w:r>
      <w:r w:rsidR="00137CFB">
        <w:rPr>
          <w:rFonts w:cs="Times New Roman"/>
          <w:lang w:val="ru-RU"/>
        </w:rPr>
        <w:t>707</w:t>
      </w:r>
      <w:r w:rsidR="006C4F73">
        <w:rPr>
          <w:rFonts w:cs="Times New Roman"/>
          <w:lang w:val="ru-RU"/>
        </w:rPr>
        <w:t xml:space="preserve"> кв.м.,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 w:rsidR="006C4F73">
        <w:rPr>
          <w:rFonts w:cs="Times New Roman"/>
          <w:lang w:val="ru-RU"/>
        </w:rPr>
        <w:t xml:space="preserve">, р-н Советский, п. Алябьевский, ул. Молодежная, д. </w:t>
      </w:r>
      <w:r w:rsidR="00137CFB">
        <w:rPr>
          <w:rFonts w:cs="Times New Roman"/>
          <w:lang w:val="ru-RU"/>
        </w:rPr>
        <w:t>14</w:t>
      </w:r>
      <w:r w:rsidR="006C4F73">
        <w:rPr>
          <w:rFonts w:cs="Times New Roman"/>
          <w:lang w:val="ru-RU"/>
        </w:rPr>
        <w:t xml:space="preserve">. 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земельном участке находится здание с кадастровым номером 86:09:0901002:</w:t>
      </w:r>
      <w:r w:rsidR="00137CFB">
        <w:rPr>
          <w:rFonts w:cs="Times New Roman"/>
          <w:lang w:val="ru-RU"/>
        </w:rPr>
        <w:t>933</w:t>
      </w:r>
      <w:r>
        <w:rPr>
          <w:rFonts w:cs="Times New Roman"/>
          <w:lang w:val="ru-RU"/>
        </w:rPr>
        <w:t>, общей площадью 1</w:t>
      </w:r>
      <w:r w:rsidR="00137CFB">
        <w:rPr>
          <w:rFonts w:cs="Times New Roman"/>
          <w:lang w:val="ru-RU"/>
        </w:rPr>
        <w:t>64,7</w:t>
      </w:r>
      <w:r>
        <w:rPr>
          <w:rFonts w:cs="Times New Roman"/>
          <w:lang w:val="ru-RU"/>
        </w:rPr>
        <w:t xml:space="preserve"> кв.м.,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Алябьевский, ул. Молодежная, д. </w:t>
      </w:r>
      <w:r w:rsidR="00137CFB">
        <w:rPr>
          <w:rFonts w:cs="Times New Roman"/>
          <w:lang w:val="ru-RU"/>
        </w:rPr>
        <w:t>14</w:t>
      </w:r>
      <w:r>
        <w:rPr>
          <w:rFonts w:cs="Times New Roman"/>
          <w:lang w:val="ru-RU"/>
        </w:rPr>
        <w:t>, в котором расположен</w:t>
      </w:r>
      <w:r w:rsidR="00AF5D49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помещени</w:t>
      </w:r>
      <w:r w:rsidR="0096135A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с кадастровым номер</w:t>
      </w:r>
      <w:r w:rsidR="0096135A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>: 86:09:0901002:1</w:t>
      </w:r>
      <w:r w:rsidR="0096135A">
        <w:rPr>
          <w:rFonts w:cs="Times New Roman"/>
          <w:lang w:val="ru-RU"/>
        </w:rPr>
        <w:t>871</w:t>
      </w:r>
      <w:r w:rsidR="00BB76A4">
        <w:rPr>
          <w:rFonts w:cs="Times New Roman"/>
          <w:lang w:val="ru-RU"/>
        </w:rPr>
        <w:t>.</w:t>
      </w:r>
    </w:p>
    <w:p w:rsidR="00B02F1E" w:rsidRDefault="00BB76A4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>
        <w:rPr>
          <w:rFonts w:cs="Times New Roman"/>
          <w:lang w:val="ru-RU"/>
        </w:rPr>
        <w:t>емельного участка с кадастровым номером 86:09:0901001:</w:t>
      </w:r>
      <w:r w:rsidR="0080652C">
        <w:rPr>
          <w:rFonts w:cs="Times New Roman"/>
          <w:lang w:val="ru-RU"/>
        </w:rPr>
        <w:t>564</w:t>
      </w:r>
      <w:r w:rsidR="006C4F73">
        <w:rPr>
          <w:rFonts w:cs="Times New Roman"/>
          <w:lang w:val="ru-RU"/>
        </w:rPr>
        <w:t xml:space="preserve"> из земель насе</w:t>
      </w:r>
      <w:r w:rsidR="0053227B">
        <w:rPr>
          <w:rFonts w:cs="Times New Roman"/>
          <w:lang w:val="ru-RU"/>
        </w:rPr>
        <w:t>ленных пунктов, общей площадью 680</w:t>
      </w:r>
      <w:r w:rsidR="006C4F73">
        <w:rPr>
          <w:rFonts w:cs="Times New Roman"/>
          <w:lang w:val="ru-RU"/>
        </w:rPr>
        <w:t xml:space="preserve"> кв.м.,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 w:rsidR="006C4F73">
        <w:rPr>
          <w:rFonts w:cs="Times New Roman"/>
          <w:lang w:val="ru-RU"/>
        </w:rPr>
        <w:t xml:space="preserve">, р-н Советский, п. Алябьевский, ул. </w:t>
      </w:r>
      <w:r w:rsidR="0053227B">
        <w:rPr>
          <w:rFonts w:cs="Times New Roman"/>
          <w:lang w:val="ru-RU"/>
        </w:rPr>
        <w:t>Первомайская, д. 2</w:t>
      </w:r>
      <w:r w:rsidR="006C4F73">
        <w:rPr>
          <w:rFonts w:cs="Times New Roman"/>
          <w:lang w:val="ru-RU"/>
        </w:rPr>
        <w:t>1</w:t>
      </w:r>
      <w:r w:rsidR="0053227B">
        <w:rPr>
          <w:rFonts w:cs="Times New Roman"/>
          <w:lang w:val="ru-RU"/>
        </w:rPr>
        <w:t>.</w:t>
      </w:r>
    </w:p>
    <w:p w:rsidR="00B02F1E" w:rsidRPr="009D0A7C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</w:t>
      </w:r>
      <w:r w:rsidR="0053227B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участк</w:t>
      </w:r>
      <w:r w:rsidR="0053227B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находится здание с кадастровым номером 86:09:0901002:</w:t>
      </w:r>
      <w:r w:rsidR="0053227B">
        <w:rPr>
          <w:rFonts w:cs="Times New Roman"/>
          <w:lang w:val="ru-RU"/>
        </w:rPr>
        <w:t>1011</w:t>
      </w:r>
      <w:r>
        <w:rPr>
          <w:rFonts w:cs="Times New Roman"/>
          <w:lang w:val="ru-RU"/>
        </w:rPr>
        <w:t>, общей площадью 1</w:t>
      </w:r>
      <w:r w:rsidR="0053227B">
        <w:rPr>
          <w:rFonts w:cs="Times New Roman"/>
          <w:lang w:val="ru-RU"/>
        </w:rPr>
        <w:t>66,6</w:t>
      </w:r>
      <w:r>
        <w:rPr>
          <w:rFonts w:cs="Times New Roman"/>
          <w:lang w:val="ru-RU"/>
        </w:rPr>
        <w:t xml:space="preserve"> кв.м.,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r w:rsidRPr="009D0A7C">
        <w:rPr>
          <w:rFonts w:cs="Times New Roman"/>
          <w:lang w:val="ru-RU"/>
        </w:rPr>
        <w:t xml:space="preserve">Алябьевский, </w:t>
      </w:r>
      <w:r w:rsidR="0053227B">
        <w:rPr>
          <w:rFonts w:cs="Times New Roman"/>
          <w:lang w:val="ru-RU"/>
        </w:rPr>
        <w:t>ул. Первомайская, д. 21</w:t>
      </w:r>
      <w:r w:rsidRPr="009D0A7C">
        <w:rPr>
          <w:rFonts w:cs="Times New Roman"/>
          <w:lang w:val="ru-RU"/>
        </w:rPr>
        <w:t>, в котором расположено помещение с кадастровым номером 86:09:0901002:</w:t>
      </w:r>
      <w:r w:rsidR="0053227B">
        <w:rPr>
          <w:rFonts w:cs="Times New Roman"/>
          <w:lang w:val="ru-RU"/>
        </w:rPr>
        <w:t>1440</w:t>
      </w:r>
      <w:r w:rsidR="00BB76A4">
        <w:rPr>
          <w:rFonts w:cs="Times New Roman"/>
          <w:lang w:val="ru-RU"/>
        </w:rPr>
        <w:t>.</w:t>
      </w:r>
    </w:p>
    <w:p w:rsidR="00B02F1E" w:rsidRPr="00EC7ACA" w:rsidRDefault="00BB76A4" w:rsidP="0053227B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9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 w:rsidRPr="00EC7ACA">
        <w:rPr>
          <w:rFonts w:cs="Times New Roman"/>
          <w:lang w:val="ru-RU"/>
        </w:rPr>
        <w:t>емельного участка с кадастровым номером 86:09:0</w:t>
      </w:r>
      <w:r w:rsidR="0053227B">
        <w:rPr>
          <w:rFonts w:cs="Times New Roman"/>
          <w:lang w:val="ru-RU"/>
        </w:rPr>
        <w:t>000000</w:t>
      </w:r>
      <w:r w:rsidR="006C4F73" w:rsidRPr="00EC7ACA">
        <w:rPr>
          <w:rFonts w:cs="Times New Roman"/>
          <w:lang w:val="ru-RU"/>
        </w:rPr>
        <w:t>:</w:t>
      </w:r>
      <w:r w:rsidR="0053227B">
        <w:rPr>
          <w:rFonts w:cs="Times New Roman"/>
          <w:lang w:val="ru-RU"/>
        </w:rPr>
        <w:t>4624</w:t>
      </w:r>
      <w:r w:rsidR="006C4F73"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53227B">
        <w:rPr>
          <w:rFonts w:cs="Times New Roman"/>
          <w:lang w:val="ru-RU"/>
        </w:rPr>
        <w:t>35</w:t>
      </w:r>
      <w:r w:rsidR="006C4F73" w:rsidRPr="00EC7ACA">
        <w:rPr>
          <w:rFonts w:cs="Times New Roman"/>
          <w:lang w:val="ru-RU"/>
        </w:rPr>
        <w:t xml:space="preserve"> кв.м., имеющего вид разрешенного использования: </w:t>
      </w:r>
      <w:r w:rsidR="0053227B">
        <w:rPr>
          <w:rFonts w:cs="Times New Roman"/>
          <w:lang w:val="ru-RU"/>
        </w:rPr>
        <w:t>для обслуживания квартиры</w:t>
      </w:r>
      <w:r w:rsidR="006C4F73" w:rsidRPr="00EC7ACA">
        <w:rPr>
          <w:rFonts w:cs="Times New Roman"/>
          <w:lang w:val="ru-RU"/>
        </w:rPr>
        <w:t xml:space="preserve">, расположенного по адресу: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="006C4F73" w:rsidRPr="00EC7ACA">
        <w:rPr>
          <w:rFonts w:cs="Times New Roman"/>
          <w:lang w:val="ru-RU"/>
        </w:rPr>
        <w:t>, Советский</w:t>
      </w:r>
      <w:r w:rsidR="0053227B">
        <w:rPr>
          <w:rFonts w:cs="Times New Roman"/>
          <w:lang w:val="ru-RU"/>
        </w:rPr>
        <w:t xml:space="preserve"> район</w:t>
      </w:r>
      <w:r w:rsidR="006C4F73" w:rsidRPr="00EC7ACA">
        <w:rPr>
          <w:rFonts w:cs="Times New Roman"/>
          <w:lang w:val="ru-RU"/>
        </w:rPr>
        <w:t>, п</w:t>
      </w:r>
      <w:r w:rsidR="0053227B">
        <w:rPr>
          <w:rFonts w:cs="Times New Roman"/>
          <w:lang w:val="ru-RU"/>
        </w:rPr>
        <w:t>ос</w:t>
      </w:r>
      <w:r w:rsidR="006C4F73" w:rsidRPr="00EC7ACA">
        <w:rPr>
          <w:rFonts w:cs="Times New Roman"/>
          <w:lang w:val="ru-RU"/>
        </w:rPr>
        <w:t xml:space="preserve">. Алябьевский, ул. </w:t>
      </w:r>
      <w:r w:rsidR="0053227B">
        <w:rPr>
          <w:rFonts w:cs="Times New Roman"/>
          <w:lang w:val="ru-RU"/>
        </w:rPr>
        <w:t>Комсомольская</w:t>
      </w:r>
      <w:r w:rsidR="006C4F73" w:rsidRPr="00EC7ACA">
        <w:rPr>
          <w:rFonts w:cs="Times New Roman"/>
          <w:lang w:val="ru-RU"/>
        </w:rPr>
        <w:t xml:space="preserve">, д. </w:t>
      </w:r>
      <w:r w:rsidR="0053227B">
        <w:rPr>
          <w:rFonts w:cs="Times New Roman"/>
          <w:lang w:val="ru-RU"/>
        </w:rPr>
        <w:t>4, кв. 1</w:t>
      </w:r>
      <w:r w:rsidR="006C4F73" w:rsidRPr="00EC7ACA">
        <w:rPr>
          <w:rFonts w:cs="Times New Roman"/>
          <w:lang w:val="ru-RU"/>
        </w:rPr>
        <w:t>,</w:t>
      </w:r>
    </w:p>
    <w:p w:rsidR="00B02F1E" w:rsidRPr="00EC7ACA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86:09:090100</w:t>
      </w:r>
      <w:r w:rsidR="0053227B">
        <w:rPr>
          <w:rFonts w:cs="Times New Roman"/>
          <w:lang w:val="ru-RU"/>
        </w:rPr>
        <w:t>1</w:t>
      </w:r>
      <w:r w:rsidRPr="00EC7ACA">
        <w:rPr>
          <w:rFonts w:cs="Times New Roman"/>
          <w:lang w:val="ru-RU"/>
        </w:rPr>
        <w:t>:</w:t>
      </w:r>
      <w:r w:rsidR="0053227B">
        <w:rPr>
          <w:rFonts w:cs="Times New Roman"/>
          <w:lang w:val="ru-RU"/>
        </w:rPr>
        <w:t>48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53227B">
        <w:rPr>
          <w:rFonts w:cs="Times New Roman"/>
          <w:lang w:val="ru-RU"/>
        </w:rPr>
        <w:t>605</w:t>
      </w:r>
      <w:r w:rsidRPr="00EC7ACA">
        <w:rPr>
          <w:rFonts w:cs="Times New Roman"/>
          <w:lang w:val="ru-RU"/>
        </w:rPr>
        <w:t xml:space="preserve"> кв.м., имеющего вид разрешенного использования: малоэтажное строительство, расположенного по адресу: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Алябьевский, ул. </w:t>
      </w:r>
      <w:r w:rsidR="0053227B">
        <w:rPr>
          <w:rFonts w:cs="Times New Roman"/>
          <w:lang w:val="ru-RU"/>
        </w:rPr>
        <w:t>Комсомольская</w:t>
      </w:r>
      <w:r w:rsidRPr="00EC7ACA">
        <w:rPr>
          <w:rFonts w:cs="Times New Roman"/>
          <w:lang w:val="ru-RU"/>
        </w:rPr>
        <w:t xml:space="preserve">, д. </w:t>
      </w:r>
      <w:r w:rsidR="0053227B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>,</w:t>
      </w:r>
    </w:p>
    <w:p w:rsidR="0053227B" w:rsidRDefault="00EC7ACA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86:09:090100</w:t>
      </w:r>
      <w:r w:rsidR="0053227B">
        <w:rPr>
          <w:rFonts w:cs="Times New Roman"/>
          <w:lang w:val="ru-RU"/>
        </w:rPr>
        <w:t>1:523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53227B">
        <w:rPr>
          <w:rFonts w:cs="Times New Roman"/>
          <w:lang w:val="ru-RU"/>
        </w:rPr>
        <w:t>605</w:t>
      </w:r>
      <w:r w:rsidRPr="00EC7ACA">
        <w:rPr>
          <w:rFonts w:cs="Times New Roman"/>
          <w:lang w:val="ru-RU"/>
        </w:rPr>
        <w:t xml:space="preserve"> кв.м., имеющего вид разрешенного использования: </w:t>
      </w:r>
      <w:r w:rsidR="0053227B">
        <w:rPr>
          <w:rFonts w:cs="Times New Roman"/>
          <w:lang w:val="ru-RU"/>
        </w:rPr>
        <w:t>участок при квартире</w:t>
      </w:r>
      <w:r w:rsidRPr="00EC7ACA">
        <w:rPr>
          <w:rFonts w:cs="Times New Roman"/>
          <w:lang w:val="ru-RU"/>
        </w:rPr>
        <w:t xml:space="preserve">, расположенного по адресу: Ханты-Мансийский автономный округ – Югра, р-н Советский, п. Алябьевский, ул. </w:t>
      </w:r>
      <w:r w:rsidR="0053227B">
        <w:rPr>
          <w:rFonts w:cs="Times New Roman"/>
          <w:lang w:val="ru-RU"/>
        </w:rPr>
        <w:t>Комсомольская</w:t>
      </w:r>
      <w:r w:rsidRPr="00EC7ACA">
        <w:rPr>
          <w:rFonts w:cs="Times New Roman"/>
          <w:lang w:val="ru-RU"/>
        </w:rPr>
        <w:t xml:space="preserve">, д. </w:t>
      </w:r>
      <w:r w:rsidR="0053227B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 xml:space="preserve">, </w:t>
      </w:r>
    </w:p>
    <w:p w:rsidR="00EC7ACA" w:rsidRPr="00EC7ACA" w:rsidRDefault="00EC7ACA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86:09:090100</w:t>
      </w:r>
      <w:r w:rsidR="0053227B">
        <w:rPr>
          <w:rFonts w:cs="Times New Roman"/>
          <w:lang w:val="ru-RU"/>
        </w:rPr>
        <w:t>1:526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53227B">
        <w:rPr>
          <w:rFonts w:cs="Times New Roman"/>
          <w:lang w:val="ru-RU"/>
        </w:rPr>
        <w:t>112</w:t>
      </w:r>
      <w:r w:rsidRPr="00EC7ACA">
        <w:rPr>
          <w:rFonts w:cs="Times New Roman"/>
          <w:lang w:val="ru-RU"/>
        </w:rPr>
        <w:t xml:space="preserve"> кв.м., имеющего вид разрешенного использования: </w:t>
      </w:r>
      <w:r w:rsidR="0053227B">
        <w:rPr>
          <w:rFonts w:cs="Times New Roman"/>
          <w:lang w:val="ru-RU"/>
        </w:rPr>
        <w:t>участок при квартире</w:t>
      </w:r>
      <w:r w:rsidRPr="00EC7ACA">
        <w:rPr>
          <w:rFonts w:cs="Times New Roman"/>
          <w:lang w:val="ru-RU"/>
        </w:rPr>
        <w:t xml:space="preserve">, расположенного по адресу: Ханты-Мансийский автономный округ – Югра, р-н Советский, п. Алябьевский, ул. </w:t>
      </w:r>
      <w:r w:rsidR="0053227B">
        <w:rPr>
          <w:rFonts w:cs="Times New Roman"/>
          <w:lang w:val="ru-RU"/>
        </w:rPr>
        <w:t>Комсомольская, д. 4</w:t>
      </w:r>
      <w:r w:rsidR="00BB76A4">
        <w:rPr>
          <w:rFonts w:cs="Times New Roman"/>
          <w:lang w:val="ru-RU"/>
        </w:rPr>
        <w:t>.</w:t>
      </w:r>
    </w:p>
    <w:p w:rsidR="00B02F1E" w:rsidRPr="009D0A7C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На земельных участках находится здание с кадастровым номером 86:09:0901002:1</w:t>
      </w:r>
      <w:r w:rsidR="00BB76A4">
        <w:rPr>
          <w:rFonts w:cs="Times New Roman"/>
          <w:lang w:val="ru-RU"/>
        </w:rPr>
        <w:t>333</w:t>
      </w:r>
      <w:r w:rsidRPr="00EC7ACA">
        <w:rPr>
          <w:rFonts w:cs="Times New Roman"/>
          <w:lang w:val="ru-RU"/>
        </w:rPr>
        <w:t>, общей площадью 12</w:t>
      </w:r>
      <w:r w:rsidR="00BB76A4">
        <w:rPr>
          <w:rFonts w:cs="Times New Roman"/>
          <w:lang w:val="ru-RU"/>
        </w:rPr>
        <w:t>7</w:t>
      </w:r>
      <w:r w:rsidRPr="00EC7ACA">
        <w:rPr>
          <w:rFonts w:cs="Times New Roman"/>
          <w:lang w:val="ru-RU"/>
        </w:rPr>
        <w:t>,</w:t>
      </w:r>
      <w:r w:rsidR="00BB76A4"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 xml:space="preserve"> кв.м., имеющее назначение: </w:t>
      </w:r>
      <w:r w:rsidR="00BB76A4">
        <w:rPr>
          <w:rFonts w:cs="Times New Roman"/>
          <w:lang w:val="ru-RU"/>
        </w:rPr>
        <w:t>жилое</w:t>
      </w:r>
      <w:r w:rsidRPr="00EC7ACA">
        <w:rPr>
          <w:rFonts w:cs="Times New Roman"/>
          <w:lang w:val="ru-RU"/>
        </w:rPr>
        <w:t xml:space="preserve">, местоположение: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Алябьевский, ул. </w:t>
      </w:r>
      <w:r w:rsidR="00BB76A4">
        <w:rPr>
          <w:rFonts w:cs="Times New Roman"/>
          <w:lang w:val="ru-RU"/>
        </w:rPr>
        <w:t>Комсомольская</w:t>
      </w:r>
      <w:r w:rsidRPr="00EC7ACA">
        <w:rPr>
          <w:rFonts w:cs="Times New Roman"/>
          <w:lang w:val="ru-RU"/>
        </w:rPr>
        <w:t xml:space="preserve">, д. </w:t>
      </w:r>
      <w:r w:rsidR="00BB76A4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>, в котором расположен</w:t>
      </w:r>
      <w:r w:rsidR="00BB76A4">
        <w:rPr>
          <w:rFonts w:cs="Times New Roman"/>
          <w:lang w:val="ru-RU"/>
        </w:rPr>
        <w:t>ы</w:t>
      </w:r>
      <w:r w:rsidRPr="00EC7ACA">
        <w:rPr>
          <w:rFonts w:cs="Times New Roman"/>
          <w:lang w:val="ru-RU"/>
        </w:rPr>
        <w:t xml:space="preserve"> помещени</w:t>
      </w:r>
      <w:r w:rsidR="00BB76A4">
        <w:rPr>
          <w:rFonts w:cs="Times New Roman"/>
          <w:lang w:val="ru-RU"/>
        </w:rPr>
        <w:t xml:space="preserve">я с кадастровыми </w:t>
      </w:r>
      <w:r w:rsidRPr="00EC7ACA">
        <w:rPr>
          <w:rFonts w:cs="Times New Roman"/>
          <w:lang w:val="ru-RU"/>
        </w:rPr>
        <w:t>номер</w:t>
      </w:r>
      <w:r w:rsidR="00BB76A4">
        <w:rPr>
          <w:rFonts w:cs="Times New Roman"/>
          <w:lang w:val="ru-RU"/>
        </w:rPr>
        <w:t xml:space="preserve">ами: </w:t>
      </w:r>
      <w:r w:rsidRPr="00EC7ACA">
        <w:rPr>
          <w:rFonts w:cs="Times New Roman"/>
          <w:lang w:val="ru-RU"/>
        </w:rPr>
        <w:t xml:space="preserve"> 86:09:</w:t>
      </w:r>
      <w:r w:rsidR="009D0A7C" w:rsidRPr="00EC7ACA">
        <w:rPr>
          <w:rFonts w:cs="Times New Roman"/>
          <w:lang w:val="ru-RU"/>
        </w:rPr>
        <w:t>0</w:t>
      </w:r>
      <w:r w:rsidR="00BB76A4">
        <w:rPr>
          <w:rFonts w:cs="Times New Roman"/>
          <w:lang w:val="ru-RU"/>
        </w:rPr>
        <w:t>901002</w:t>
      </w:r>
      <w:r w:rsidRPr="00EC7ACA">
        <w:rPr>
          <w:rFonts w:cs="Times New Roman"/>
          <w:lang w:val="ru-RU"/>
        </w:rPr>
        <w:t>:</w:t>
      </w:r>
      <w:r w:rsidR="00BB76A4">
        <w:rPr>
          <w:rFonts w:cs="Times New Roman"/>
          <w:lang w:val="ru-RU"/>
        </w:rPr>
        <w:t>1708, 86:09:0901002:1706.</w:t>
      </w:r>
    </w:p>
    <w:p w:rsidR="00B02F1E" w:rsidRDefault="00BB76A4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>
        <w:rPr>
          <w:rFonts w:cs="Times New Roman"/>
          <w:lang w:val="ru-RU"/>
        </w:rPr>
        <w:t>емельного участка с кадастровым номером 86:09:0901001:1</w:t>
      </w:r>
      <w:r>
        <w:rPr>
          <w:rFonts w:cs="Times New Roman"/>
          <w:lang w:val="ru-RU"/>
        </w:rPr>
        <w:t>16</w:t>
      </w:r>
      <w:r w:rsidR="006C4F73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828</w:t>
      </w:r>
      <w:r w:rsidR="006C4F73">
        <w:rPr>
          <w:rFonts w:cs="Times New Roman"/>
          <w:lang w:val="ru-RU"/>
        </w:rPr>
        <w:t xml:space="preserve"> кв.м., имеющего вид разрешенного использования: </w:t>
      </w:r>
      <w:r>
        <w:rPr>
          <w:rFonts w:cs="Times New Roman"/>
          <w:lang w:val="ru-RU"/>
        </w:rPr>
        <w:t>участок при квартире</w:t>
      </w:r>
      <w:r w:rsidR="006C4F73">
        <w:rPr>
          <w:rFonts w:cs="Times New Roman"/>
          <w:lang w:val="ru-RU"/>
        </w:rPr>
        <w:t xml:space="preserve">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 w:rsidR="006C4F73">
        <w:rPr>
          <w:rFonts w:cs="Times New Roman"/>
          <w:lang w:val="ru-RU"/>
        </w:rPr>
        <w:t xml:space="preserve">, р-н Советский, п. Алябьевский, ул. Западная, д. </w:t>
      </w:r>
      <w:r>
        <w:rPr>
          <w:rFonts w:cs="Times New Roman"/>
          <w:lang w:val="ru-RU"/>
        </w:rPr>
        <w:t>7.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</w:t>
      </w:r>
      <w:r w:rsidR="00BB76A4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участк</w:t>
      </w:r>
      <w:r w:rsidR="00BB76A4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находится здание с кадастровым номером 86:09:0901002:1</w:t>
      </w:r>
      <w:r w:rsidR="00BB76A4">
        <w:rPr>
          <w:rFonts w:cs="Times New Roman"/>
          <w:lang w:val="ru-RU"/>
        </w:rPr>
        <w:t>160</w:t>
      </w:r>
      <w:r>
        <w:rPr>
          <w:rFonts w:cs="Times New Roman"/>
          <w:lang w:val="ru-RU"/>
        </w:rPr>
        <w:t>, общей площадью 1</w:t>
      </w:r>
      <w:r w:rsidR="00BB76A4">
        <w:rPr>
          <w:rFonts w:cs="Times New Roman"/>
          <w:lang w:val="ru-RU"/>
        </w:rPr>
        <w:t>0</w:t>
      </w:r>
      <w:r>
        <w:rPr>
          <w:rFonts w:cs="Times New Roman"/>
          <w:lang w:val="ru-RU"/>
        </w:rPr>
        <w:t xml:space="preserve">0,2 кв.м.,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r>
        <w:rPr>
          <w:rFonts w:cs="Times New Roman"/>
          <w:lang w:val="ru-RU"/>
        </w:rPr>
        <w:lastRenderedPageBreak/>
        <w:t xml:space="preserve">Алябьевский, ул. Западная, д. </w:t>
      </w:r>
      <w:r w:rsidR="00BB76A4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>, в котором расположены помещения с кадастровыми номерами: 86:09:0901002:</w:t>
      </w:r>
      <w:r w:rsidR="00BB76A4">
        <w:rPr>
          <w:rFonts w:cs="Times New Roman"/>
          <w:lang w:val="ru-RU"/>
        </w:rPr>
        <w:t>1593</w:t>
      </w:r>
      <w:r>
        <w:rPr>
          <w:rFonts w:cs="Times New Roman"/>
          <w:lang w:val="ru-RU"/>
        </w:rPr>
        <w:t>, 86:09:0901002:</w:t>
      </w:r>
      <w:r w:rsidR="00BB76A4">
        <w:rPr>
          <w:rFonts w:cs="Times New Roman"/>
          <w:lang w:val="ru-RU"/>
        </w:rPr>
        <w:t>2296.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аварийными и подлежащими сносу или реконструкции.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с.п. Алябьевский и опубликования в бюллетене «Алябьевский Вестник» по адресу: ХМАО-Югра, Советский район, г. Советский, ул. 50 лет Пионерии, д. 10, каб. 108, тел. 83467554859.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B02F1E" w:rsidRDefault="006C4F73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r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r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>, администрации сельского поселения Алябьевский по адресу: https://alabievo.sovrnhmao.ru/, а также опубликовано в бюллетене «Алябьевский Вестник».</w:t>
      </w:r>
    </w:p>
    <w:p w:rsidR="00B02F1E" w:rsidRDefault="00B0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hd w:val="clear" w:color="auto" w:fill="FFFFFF"/>
        </w:rPr>
      </w:pPr>
    </w:p>
    <w:sectPr w:rsidR="00B02F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5B" w:rsidRDefault="00C6395B">
      <w:pPr>
        <w:spacing w:line="240" w:lineRule="auto"/>
      </w:pPr>
      <w:r>
        <w:separator/>
      </w:r>
    </w:p>
  </w:endnote>
  <w:endnote w:type="continuationSeparator" w:id="0">
    <w:p w:rsidR="00C6395B" w:rsidRDefault="00C6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5B" w:rsidRDefault="00C6395B">
      <w:pPr>
        <w:spacing w:after="0"/>
      </w:pPr>
      <w:r>
        <w:separator/>
      </w:r>
    </w:p>
  </w:footnote>
  <w:footnote w:type="continuationSeparator" w:id="0">
    <w:p w:rsidR="00C6395B" w:rsidRDefault="00C639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1"/>
    <w:rsid w:val="00137CFB"/>
    <w:rsid w:val="002B2996"/>
    <w:rsid w:val="004E6FC2"/>
    <w:rsid w:val="005270C8"/>
    <w:rsid w:val="0053227B"/>
    <w:rsid w:val="006726C5"/>
    <w:rsid w:val="006C4F73"/>
    <w:rsid w:val="006D3716"/>
    <w:rsid w:val="00737710"/>
    <w:rsid w:val="007B60DB"/>
    <w:rsid w:val="007C77D7"/>
    <w:rsid w:val="0080652C"/>
    <w:rsid w:val="008644B4"/>
    <w:rsid w:val="0096135A"/>
    <w:rsid w:val="00963B27"/>
    <w:rsid w:val="009D0A7C"/>
    <w:rsid w:val="00AF5D49"/>
    <w:rsid w:val="00B02F1E"/>
    <w:rsid w:val="00B54CD7"/>
    <w:rsid w:val="00B829E1"/>
    <w:rsid w:val="00B860F3"/>
    <w:rsid w:val="00BB76A4"/>
    <w:rsid w:val="00BE7040"/>
    <w:rsid w:val="00C455FB"/>
    <w:rsid w:val="00C6395B"/>
    <w:rsid w:val="00CF4C2E"/>
    <w:rsid w:val="00CF4DB0"/>
    <w:rsid w:val="00DC6AE1"/>
    <w:rsid w:val="00DD7A75"/>
    <w:rsid w:val="00DF3001"/>
    <w:rsid w:val="00E11344"/>
    <w:rsid w:val="00E862A7"/>
    <w:rsid w:val="00E924F7"/>
    <w:rsid w:val="00EC7ACA"/>
    <w:rsid w:val="00EE3553"/>
    <w:rsid w:val="00F871C1"/>
    <w:rsid w:val="00FB05B4"/>
    <w:rsid w:val="660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EA500-363A-4D3D-9AE6-A503A805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811-5B55-4D8B-B297-F6D51E0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1</cp:lastModifiedBy>
  <cp:revision>2</cp:revision>
  <dcterms:created xsi:type="dcterms:W3CDTF">2025-02-07T04:44:00Z</dcterms:created>
  <dcterms:modified xsi:type="dcterms:W3CDTF">2025-02-07T04:44:00Z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2A7B529EE1474CD690C402AB09AA7274_13</vt:lpwstr>
  </property>
</Properties>
</file>