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37" w:rsidRPr="001A4AB5" w:rsidRDefault="004B5637" w:rsidP="004B56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EEC4A93" wp14:editId="09F5D1A2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637" w:rsidRPr="001A4AB5" w:rsidRDefault="004B5637" w:rsidP="004B563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637" w:rsidRPr="00325DE1" w:rsidRDefault="004B5637" w:rsidP="004B563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25DE1">
        <w:rPr>
          <w:rFonts w:ascii="Times New Roman" w:eastAsia="Times New Roman" w:hAnsi="Times New Roman" w:cs="Times New Roman"/>
          <w:b/>
          <w:sz w:val="24"/>
          <w:szCs w:val="20"/>
        </w:rPr>
        <w:t>Советский район</w:t>
      </w:r>
    </w:p>
    <w:p w:rsidR="004B5637" w:rsidRPr="001A4AB5" w:rsidRDefault="004B5637" w:rsidP="004B563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A4AB5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Ханты-Мансийский автономный округ – Югра</w:t>
      </w:r>
    </w:p>
    <w:p w:rsidR="004B5637" w:rsidRPr="001A4AB5" w:rsidRDefault="004B5637" w:rsidP="004B563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4B5637" w:rsidRPr="001A4AB5" w:rsidRDefault="004B5637" w:rsidP="004B5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1A4AB5">
        <w:rPr>
          <w:rFonts w:ascii="Times New Roman" w:eastAsia="Times New Roman" w:hAnsi="Times New Roman" w:cs="Times New Roman"/>
          <w:b/>
          <w:sz w:val="36"/>
          <w:szCs w:val="40"/>
        </w:rPr>
        <w:t xml:space="preserve">    Администрация сельского поселения Алябьевский</w:t>
      </w:r>
    </w:p>
    <w:p w:rsidR="004B5637" w:rsidRPr="001A4AB5" w:rsidRDefault="004B5637" w:rsidP="004B5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4B5637" w:rsidRPr="001A4AB5" w:rsidTr="00C7312B">
        <w:trPr>
          <w:trHeight w:val="216"/>
        </w:trPr>
        <w:tc>
          <w:tcPr>
            <w:tcW w:w="9495" w:type="dxa"/>
          </w:tcPr>
          <w:p w:rsidR="004B5637" w:rsidRPr="001A4AB5" w:rsidRDefault="004B5637" w:rsidP="00C7312B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5637" w:rsidRPr="001A4AB5" w:rsidRDefault="004B5637" w:rsidP="00C7312B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1A4AB5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</w:tc>
      </w:tr>
    </w:tbl>
    <w:p w:rsidR="004B5637" w:rsidRDefault="004B5637" w:rsidP="004B5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5637" w:rsidRPr="001A4AB5" w:rsidRDefault="004B5637" w:rsidP="004B5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5637" w:rsidRPr="00546C4E" w:rsidRDefault="004B5637" w:rsidP="004B563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«26</w:t>
      </w:r>
      <w:r w:rsidRPr="00546C4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августа 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546C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6C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6C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15</w:t>
      </w:r>
      <w:r w:rsidR="004A73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4B5637" w:rsidRPr="00546C4E" w:rsidRDefault="004B5637" w:rsidP="004B5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637" w:rsidRPr="00546C4E" w:rsidRDefault="004B5637" w:rsidP="004B5637">
      <w:pPr>
        <w:pStyle w:val="HEADERTEXT"/>
        <w:tabs>
          <w:tab w:val="left" w:pos="4536"/>
        </w:tabs>
        <w:ind w:right="481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6C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внесении изменений в постановление Администрации сельского поселения Алябьевский от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21.06.2019</w:t>
      </w:r>
      <w:r w:rsidRPr="00546C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114</w:t>
      </w:r>
      <w:r w:rsidRPr="00546C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r w:rsidRPr="004B5637">
        <w:rPr>
          <w:rFonts w:ascii="Times New Roman" w:hAnsi="Times New Roman" w:cs="Times New Roman"/>
          <w:bCs/>
          <w:color w:val="auto"/>
          <w:sz w:val="28"/>
          <w:szCs w:val="28"/>
        </w:rPr>
        <w:t>О Плане мероприятий («дорожной карте») по развитию территориального общественного самоуправления  на территории сельского поселения Алябьевский</w:t>
      </w:r>
      <w:r w:rsidRPr="00546C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   </w:t>
      </w:r>
    </w:p>
    <w:p w:rsidR="004B5637" w:rsidRPr="00546C4E" w:rsidRDefault="004B5637" w:rsidP="004B5637">
      <w:pPr>
        <w:spacing w:after="0" w:line="240" w:lineRule="auto"/>
        <w:ind w:righ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637" w:rsidRPr="00546C4E" w:rsidRDefault="004B5637" w:rsidP="004B5637">
      <w:pPr>
        <w:spacing w:after="0" w:line="240" w:lineRule="auto"/>
        <w:ind w:righ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637" w:rsidRPr="00546C4E" w:rsidRDefault="00567597" w:rsidP="004B5637">
      <w:pPr>
        <w:pStyle w:val="Default"/>
        <w:ind w:firstLine="360"/>
        <w:jc w:val="both"/>
        <w:rPr>
          <w:sz w:val="28"/>
          <w:szCs w:val="28"/>
        </w:rPr>
      </w:pPr>
      <w:r w:rsidRPr="00567597">
        <w:rPr>
          <w:sz w:val="28"/>
          <w:szCs w:val="28"/>
        </w:rPr>
        <w:t xml:space="preserve">       </w:t>
      </w:r>
      <w:proofErr w:type="gramStart"/>
      <w:r w:rsidRPr="00567597">
        <w:rPr>
          <w:sz w:val="28"/>
          <w:szCs w:val="28"/>
        </w:rPr>
        <w:t>В соответствии с Федеральным законом от 06.10.2003 г. №</w:t>
      </w:r>
      <w:r w:rsidR="004A73A8">
        <w:rPr>
          <w:sz w:val="28"/>
          <w:szCs w:val="28"/>
        </w:rPr>
        <w:t xml:space="preserve"> </w:t>
      </w:r>
      <w:r w:rsidRPr="00567597">
        <w:rPr>
          <w:sz w:val="28"/>
          <w:szCs w:val="28"/>
        </w:rPr>
        <w:t xml:space="preserve">131-ФЗ  «Об общих принципах организации местного самоуправления в Российской Федерации»,   Уставом сельского поселения Алябьевский, во исполнение плана мероприятий по реализации Концепции развития территориального общественного самоуправления в Ханты-Мансийском автономном округе - Югре до 2025 года, утвержденного распоряжением Правительства Ханты-Мансийского автономного округа - Югры от 06.04.2018 N 151-рп, </w:t>
      </w:r>
      <w:r>
        <w:rPr>
          <w:sz w:val="28"/>
          <w:szCs w:val="28"/>
        </w:rPr>
        <w:t>руководствуясь п. 1.3.4. протокола заседания Комиссии при Губернаторе</w:t>
      </w:r>
      <w:proofErr w:type="gramEnd"/>
      <w:r>
        <w:rPr>
          <w:sz w:val="28"/>
          <w:szCs w:val="28"/>
        </w:rPr>
        <w:t xml:space="preserve"> Ханты-Мансийского автономного округа – Югры</w:t>
      </w:r>
      <w:r w:rsidR="000869D0">
        <w:rPr>
          <w:sz w:val="28"/>
          <w:szCs w:val="28"/>
        </w:rPr>
        <w:t xml:space="preserve"> по развитию гражданского общества от 21.03.2019 № 6</w:t>
      </w:r>
      <w:r>
        <w:rPr>
          <w:sz w:val="28"/>
          <w:szCs w:val="28"/>
        </w:rPr>
        <w:t xml:space="preserve">, </w:t>
      </w:r>
      <w:r w:rsidRPr="00567597">
        <w:rPr>
          <w:sz w:val="28"/>
          <w:szCs w:val="28"/>
        </w:rPr>
        <w:t>с целью содействия развитию территориального общественного самоуправления и создания условий для поддержки общественных инициатив жителей сельского поселения Алябьевский</w:t>
      </w:r>
      <w:r w:rsidR="004B5637" w:rsidRPr="00546C4E">
        <w:rPr>
          <w:sz w:val="28"/>
          <w:szCs w:val="28"/>
        </w:rPr>
        <w:t>:</w:t>
      </w:r>
    </w:p>
    <w:p w:rsidR="004B5637" w:rsidRPr="00546C4E" w:rsidRDefault="00567597" w:rsidP="00567597">
      <w:pPr>
        <w:pStyle w:val="ConsPlusNormal"/>
        <w:numPr>
          <w:ilvl w:val="0"/>
          <w:numId w:val="1"/>
        </w:numPr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Pr="0056759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Алябьевский от 21.06.2019 № 114 «О Плане мероприятий («дорожной карте») по развитию территориального общественного самоуправления  на территории сельского поселения Алябьевский»   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</w:t>
      </w:r>
      <w:r>
        <w:rPr>
          <w:rFonts w:ascii="Times New Roman" w:hAnsi="Times New Roman" w:cs="Times New Roman"/>
          <w:sz w:val="28"/>
          <w:szCs w:val="28"/>
        </w:rPr>
        <w:lastRenderedPageBreak/>
        <w:t>редакции, согласно приложению к настоящему постановлению.</w:t>
      </w:r>
    </w:p>
    <w:p w:rsidR="004B5637" w:rsidRDefault="004B5637" w:rsidP="004B563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C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</w:t>
      </w:r>
    </w:p>
    <w:p w:rsidR="001205BD" w:rsidRPr="001205BD" w:rsidRDefault="001205BD" w:rsidP="001205BD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</w:t>
      </w:r>
      <w:r w:rsidR="0074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специалисту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с настоящим постановлением ответственных должностных лиц  за исполнение мероприятий плана </w:t>
      </w:r>
      <w:r w:rsidRPr="00120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территориального общественного самоуправления на территории сельского поселения Алябьевский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B5637" w:rsidRPr="001205BD" w:rsidRDefault="001205BD" w:rsidP="001205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B5637" w:rsidRPr="001205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4B5637" w:rsidRPr="00546C4E" w:rsidRDefault="001205BD" w:rsidP="004B5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</w:t>
      </w:r>
      <w:r w:rsidR="004B5637" w:rsidRPr="0054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B5637" w:rsidRPr="00546C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B5637" w:rsidRPr="0054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 постановления </w:t>
      </w:r>
      <w:r w:rsidR="009E1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4B5637" w:rsidRPr="00546C4E" w:rsidRDefault="004B5637" w:rsidP="004B5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637" w:rsidRPr="00546C4E" w:rsidRDefault="004B5637" w:rsidP="004B5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637" w:rsidRPr="00546C4E" w:rsidRDefault="004B5637" w:rsidP="004B5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Алябьевский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8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4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Ю.А. </w:t>
      </w:r>
      <w:proofErr w:type="spellStart"/>
      <w:r w:rsidRPr="00546C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Кочурова</w:t>
      </w:r>
      <w:proofErr w:type="spellEnd"/>
    </w:p>
    <w:p w:rsidR="004B5637" w:rsidRPr="00546C4E" w:rsidRDefault="004B5637" w:rsidP="004B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37" w:rsidRPr="00546C4E" w:rsidRDefault="004B5637" w:rsidP="004B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37" w:rsidRPr="00546C4E" w:rsidRDefault="004B5637" w:rsidP="004B5637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5637" w:rsidRPr="00546C4E" w:rsidRDefault="004B5637" w:rsidP="004B5637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5637" w:rsidRPr="00546C4E" w:rsidRDefault="004B5637" w:rsidP="004B5637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5637" w:rsidRPr="00546C4E" w:rsidRDefault="004B5637" w:rsidP="004B5637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5637" w:rsidRPr="00546C4E" w:rsidRDefault="004B5637" w:rsidP="004B5637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5637" w:rsidRPr="00546C4E" w:rsidRDefault="004B5637" w:rsidP="004B5637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5637" w:rsidRDefault="004B5637" w:rsidP="004B5637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B5637" w:rsidRDefault="004B5637" w:rsidP="004B5637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B5637" w:rsidRDefault="004B5637" w:rsidP="004B5637"/>
    <w:p w:rsidR="009C7335" w:rsidRDefault="009C7335"/>
    <w:p w:rsidR="00A91A33" w:rsidRDefault="00A91A33"/>
    <w:p w:rsidR="00A91A33" w:rsidRDefault="00A91A33"/>
    <w:p w:rsidR="00A91A33" w:rsidRDefault="00A91A33"/>
    <w:p w:rsidR="00A91A33" w:rsidRDefault="00A91A33"/>
    <w:p w:rsidR="00A91A33" w:rsidRDefault="00A91A33"/>
    <w:p w:rsidR="00A91A33" w:rsidRDefault="00A91A33"/>
    <w:p w:rsidR="00A91A33" w:rsidRDefault="00A91A33"/>
    <w:p w:rsidR="00A91A33" w:rsidRDefault="00A91A33"/>
    <w:p w:rsidR="00A91A33" w:rsidRDefault="00A91A33"/>
    <w:p w:rsidR="00A91A33" w:rsidRDefault="00A91A33"/>
    <w:p w:rsidR="00A91A33" w:rsidRPr="00A91A33" w:rsidRDefault="00A91A33" w:rsidP="00A91A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1A33">
        <w:rPr>
          <w:rFonts w:ascii="Times New Roman" w:hAnsi="Times New Roman" w:cs="Times New Roman"/>
        </w:rPr>
        <w:lastRenderedPageBreak/>
        <w:t xml:space="preserve">Приложение </w:t>
      </w:r>
    </w:p>
    <w:p w:rsidR="004C2732" w:rsidRDefault="004C2732" w:rsidP="00A91A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A91A33" w:rsidRPr="00A91A33">
        <w:rPr>
          <w:rFonts w:ascii="Times New Roman" w:hAnsi="Times New Roman" w:cs="Times New Roman"/>
        </w:rPr>
        <w:t xml:space="preserve"> постановлению Администрации </w:t>
      </w:r>
    </w:p>
    <w:p w:rsidR="00A91A33" w:rsidRPr="00A91A33" w:rsidRDefault="00A91A33" w:rsidP="00A91A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1A33">
        <w:rPr>
          <w:rFonts w:ascii="Times New Roman" w:hAnsi="Times New Roman" w:cs="Times New Roman"/>
        </w:rPr>
        <w:t xml:space="preserve">сельского поселения Алябьевский </w:t>
      </w:r>
    </w:p>
    <w:p w:rsidR="00A91A33" w:rsidRDefault="004C2732" w:rsidP="00A91A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91A33" w:rsidRPr="00A91A33">
        <w:rPr>
          <w:rFonts w:ascii="Times New Roman" w:hAnsi="Times New Roman" w:cs="Times New Roman"/>
        </w:rPr>
        <w:t xml:space="preserve">т 26.08.2019 </w:t>
      </w:r>
      <w:r w:rsidR="004A73A8">
        <w:rPr>
          <w:rFonts w:ascii="Times New Roman" w:hAnsi="Times New Roman" w:cs="Times New Roman"/>
        </w:rPr>
        <w:t xml:space="preserve"> </w:t>
      </w:r>
      <w:r w:rsidR="00A91A33" w:rsidRPr="00A91A33">
        <w:rPr>
          <w:rFonts w:ascii="Times New Roman" w:hAnsi="Times New Roman" w:cs="Times New Roman"/>
        </w:rPr>
        <w:t xml:space="preserve">№ </w:t>
      </w:r>
      <w:r w:rsidR="004A73A8">
        <w:rPr>
          <w:rFonts w:ascii="Times New Roman" w:hAnsi="Times New Roman" w:cs="Times New Roman"/>
        </w:rPr>
        <w:t>156</w:t>
      </w:r>
    </w:p>
    <w:p w:rsidR="00C355ED" w:rsidRDefault="00C355ED" w:rsidP="00A91A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355ED" w:rsidRDefault="00C355ED" w:rsidP="00C355E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AB76F0" w:rsidRDefault="00AB76F0" w:rsidP="00C355E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AB76F0" w:rsidRDefault="00AB76F0" w:rsidP="00C355E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AB76F0" w:rsidRPr="00EF0384" w:rsidRDefault="00AB76F0" w:rsidP="00C355E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355ED" w:rsidRPr="00AB76F0" w:rsidRDefault="00C355ED" w:rsidP="00C3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(«дорожная карта»)</w:t>
      </w:r>
      <w:r w:rsidRPr="00AB7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развитию территориального общественного самоуправления</w:t>
      </w:r>
    </w:p>
    <w:p w:rsidR="00C355ED" w:rsidRPr="00AB76F0" w:rsidRDefault="00C355ED" w:rsidP="00C3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сельского поселения Алябьевский  до 2025 года</w:t>
      </w:r>
    </w:p>
    <w:p w:rsidR="00C355ED" w:rsidRPr="00325DE1" w:rsidRDefault="00C355ED" w:rsidP="00C35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4635"/>
        <w:gridCol w:w="1695"/>
        <w:gridCol w:w="3255"/>
      </w:tblGrid>
      <w:tr w:rsidR="00C355ED" w:rsidRPr="00325DE1" w:rsidTr="00C7312B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D" w:rsidRPr="00325DE1" w:rsidRDefault="00C355ED" w:rsidP="00C73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D" w:rsidRPr="00325DE1" w:rsidRDefault="00C355ED" w:rsidP="00C73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D" w:rsidRPr="00325DE1" w:rsidRDefault="00C355ED" w:rsidP="00C73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D" w:rsidRPr="00325DE1" w:rsidRDefault="00C355ED" w:rsidP="00C73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355ED" w:rsidRPr="00325DE1" w:rsidTr="00C7312B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D" w:rsidRPr="00325DE1" w:rsidRDefault="00C355ED" w:rsidP="00C73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D" w:rsidRPr="00325DE1" w:rsidRDefault="00C355ED" w:rsidP="00C73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органами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самоуправления Советского района и </w:t>
            </w:r>
            <w:r w:rsidRPr="00BE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власти Ханты-Мансийского автономного округа - Югры, ответственными за исполнение плана мероприятий по реализации Концепции развития ТОС </w:t>
            </w:r>
            <w:proofErr w:type="gramStart"/>
            <w:r w:rsidRPr="00BE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E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BE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автономном округе - Югре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D" w:rsidRPr="00325DE1" w:rsidRDefault="00C355ED" w:rsidP="00C73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D" w:rsidRPr="00325DE1" w:rsidRDefault="00C355ED" w:rsidP="000A78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="000A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Алябьевский</w:t>
            </w:r>
          </w:p>
        </w:tc>
      </w:tr>
      <w:tr w:rsidR="00C355ED" w:rsidRPr="00325DE1" w:rsidTr="00C7312B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D" w:rsidRPr="00325DE1" w:rsidRDefault="00C355ED" w:rsidP="00C73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40"/>
            </w:tblGrid>
            <w:tr w:rsidR="00C355ED" w:rsidRPr="00BE5064" w:rsidTr="00C7312B">
              <w:tc>
                <w:tcPr>
                  <w:tcW w:w="5616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C355ED" w:rsidRPr="00BE5064" w:rsidRDefault="00C355ED" w:rsidP="00AC5E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5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5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муниципальных нормативных правовых актов в целях создания достаточной правовой базы для содействия созданию и развитию ТОС на территории </w:t>
                  </w:r>
                  <w:r w:rsidR="00AC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сельского поселения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Алябьевский </w:t>
                  </w:r>
                </w:p>
              </w:tc>
            </w:tr>
          </w:tbl>
          <w:p w:rsidR="00C355ED" w:rsidRPr="00325DE1" w:rsidRDefault="00C355ED" w:rsidP="00C73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D" w:rsidRPr="00325DE1" w:rsidRDefault="00C355ED" w:rsidP="00C73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D" w:rsidRPr="00325DE1" w:rsidRDefault="00C355ED" w:rsidP="00C73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юридическим вопросам</w:t>
            </w:r>
            <w:r w:rsidR="0059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 Алябьевский</w:t>
            </w:r>
          </w:p>
        </w:tc>
      </w:tr>
      <w:tr w:rsidR="00C355ED" w:rsidRPr="00325DE1" w:rsidTr="00C7312B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D" w:rsidRPr="00325DE1" w:rsidRDefault="00C355ED" w:rsidP="00C73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D" w:rsidRPr="00325DE1" w:rsidRDefault="00C355ED" w:rsidP="00AC5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вопроса развития ТОС на территории </w:t>
            </w:r>
            <w:r w:rsidR="00AC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Алябьевский</w:t>
            </w: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председателями общественных объединений на территории  </w:t>
            </w:r>
            <w:r w:rsidR="00AC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Алябьевский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D" w:rsidRPr="00325DE1" w:rsidRDefault="00C355ED" w:rsidP="00C73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 ежегодно до 2025 года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D" w:rsidRPr="00325DE1" w:rsidRDefault="00C355ED" w:rsidP="000D4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D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Алябьевский</w:t>
            </w:r>
            <w:r w:rsidR="000D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главы сельского поселения Алябьевский</w:t>
            </w:r>
          </w:p>
        </w:tc>
      </w:tr>
      <w:tr w:rsidR="00C355ED" w:rsidRPr="00325DE1" w:rsidTr="00C7312B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D" w:rsidRPr="00325DE1" w:rsidRDefault="00C355ED" w:rsidP="00C73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D" w:rsidRPr="00325DE1" w:rsidRDefault="00C355ED" w:rsidP="00C73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органам ТОС в части приобретения ими статуса юридического лица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D" w:rsidRPr="00325DE1" w:rsidRDefault="00C355ED" w:rsidP="00C73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обращения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D" w:rsidRPr="00325DE1" w:rsidRDefault="00C355ED" w:rsidP="00C73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юридическим вопросам</w:t>
            </w:r>
            <w:r w:rsidR="0059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 Алябьевский </w:t>
            </w:r>
          </w:p>
        </w:tc>
      </w:tr>
      <w:tr w:rsidR="00C355ED" w:rsidRPr="00325DE1" w:rsidTr="00C7312B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D" w:rsidRPr="00325DE1" w:rsidRDefault="00C355ED" w:rsidP="00C73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D" w:rsidRPr="00325DE1" w:rsidRDefault="00C355ED" w:rsidP="00C73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Информационно-разъяснительная работа среди населения 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D" w:rsidRPr="00325DE1" w:rsidRDefault="00C355ED" w:rsidP="00C73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обращения 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D" w:rsidRPr="00325DE1" w:rsidRDefault="00C355ED" w:rsidP="00AC5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59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Алябьевский</w:t>
            </w:r>
          </w:p>
        </w:tc>
      </w:tr>
      <w:tr w:rsidR="00C355ED" w:rsidRPr="00325DE1" w:rsidTr="00C7312B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D" w:rsidRPr="00325DE1" w:rsidRDefault="00C355ED" w:rsidP="00C73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D" w:rsidRPr="00325DE1" w:rsidRDefault="00C355ED" w:rsidP="00C7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популяризации территориального общественного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4A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Алябьевский (бюллетень «Алябьевский вестник», официальный сайт Администрации </w:t>
            </w:r>
            <w:r w:rsidR="00AC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Алябьевский):</w:t>
            </w:r>
          </w:p>
          <w:p w:rsidR="00C355ED" w:rsidRPr="00325DE1" w:rsidRDefault="00C355ED" w:rsidP="00C7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опубликование статей о деятельности ТОС, мерах поддержки ТОС;</w:t>
            </w:r>
          </w:p>
          <w:p w:rsidR="00C355ED" w:rsidRPr="00325DE1" w:rsidRDefault="00C355ED" w:rsidP="00AC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ормационное наполнение раздела «</w:t>
            </w: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общественное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ление» </w:t>
            </w: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официального сайта Администрации </w:t>
            </w:r>
            <w:r w:rsidR="00AC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Алябьевский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D" w:rsidRPr="00325DE1" w:rsidRDefault="00C355ED" w:rsidP="00C73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постоянной основе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D" w:rsidRPr="00325DE1" w:rsidRDefault="00C355ED" w:rsidP="00594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="00AC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Алябьевский, ведущий </w:t>
            </w:r>
            <w:r w:rsidR="0059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Администрации сельского поселения Алябьевский</w:t>
            </w:r>
          </w:p>
        </w:tc>
      </w:tr>
      <w:tr w:rsidR="00C355ED" w:rsidRPr="00325DE1" w:rsidTr="00C7312B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ED" w:rsidRPr="00325DE1" w:rsidRDefault="00C355ED" w:rsidP="00C73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ED" w:rsidRPr="00325DE1" w:rsidRDefault="00C355ED" w:rsidP="00C7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о возможности привлечения ТОС к реализации мероприятий, направленных на удовлетворение социально-бытовых потребностей граждан, проживающих в границах ТОС (озеленение, обслуживание детских площадок и др.)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ED" w:rsidRDefault="00C355ED" w:rsidP="005943FC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Постоянно, </w:t>
            </w:r>
            <w:r w:rsidR="004A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9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31.12.2025</w:t>
            </w:r>
          </w:p>
          <w:p w:rsidR="00C355ED" w:rsidRPr="00325DE1" w:rsidRDefault="00C355ED" w:rsidP="00C35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ED" w:rsidRDefault="00C355ED" w:rsidP="00594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59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Алябьевский</w:t>
            </w:r>
          </w:p>
        </w:tc>
      </w:tr>
      <w:tr w:rsidR="00C355ED" w:rsidRPr="00325DE1" w:rsidTr="00C7312B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ED" w:rsidRPr="00325DE1" w:rsidRDefault="00C355ED" w:rsidP="00C73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ED" w:rsidRPr="00C355ED" w:rsidRDefault="00C355ED" w:rsidP="00C7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мер финансовой поддержки инициатив ТОС по реализации социально-значимых мероприятий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ED" w:rsidRPr="00C355ED" w:rsidRDefault="00C355ED" w:rsidP="00C355ED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Постоянно, </w:t>
            </w:r>
          </w:p>
          <w:p w:rsidR="00C355ED" w:rsidRPr="00C355ED" w:rsidRDefault="00C355ED" w:rsidP="00C355ED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ED" w:rsidRDefault="001205BD" w:rsidP="00C73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Алябьевский, начальник финансово-экономического отдела Администрации сельского поселения Алябьевский</w:t>
            </w:r>
          </w:p>
        </w:tc>
      </w:tr>
    </w:tbl>
    <w:p w:rsidR="00C355ED" w:rsidRDefault="00C355ED" w:rsidP="00C35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55ED" w:rsidRPr="00A91A33" w:rsidRDefault="00C355ED" w:rsidP="00C355E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355ED" w:rsidRPr="00A91A33" w:rsidSect="00AB76F0">
      <w:headerReference w:type="default" r:id="rId9"/>
      <w:pgSz w:w="11906" w:h="16838"/>
      <w:pgMar w:top="1418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8E" w:rsidRDefault="00EA428E" w:rsidP="00AB76F0">
      <w:pPr>
        <w:spacing w:after="0" w:line="240" w:lineRule="auto"/>
      </w:pPr>
      <w:r>
        <w:separator/>
      </w:r>
    </w:p>
  </w:endnote>
  <w:endnote w:type="continuationSeparator" w:id="0">
    <w:p w:rsidR="00EA428E" w:rsidRDefault="00EA428E" w:rsidP="00AB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8E" w:rsidRDefault="00EA428E" w:rsidP="00AB76F0">
      <w:pPr>
        <w:spacing w:after="0" w:line="240" w:lineRule="auto"/>
      </w:pPr>
      <w:r>
        <w:separator/>
      </w:r>
    </w:p>
  </w:footnote>
  <w:footnote w:type="continuationSeparator" w:id="0">
    <w:p w:rsidR="00EA428E" w:rsidRDefault="00EA428E" w:rsidP="00AB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141615"/>
      <w:docPartObj>
        <w:docPartGallery w:val="Page Numbers (Top of Page)"/>
        <w:docPartUnique/>
      </w:docPartObj>
    </w:sdtPr>
    <w:sdtEndPr/>
    <w:sdtContent>
      <w:p w:rsidR="00AB76F0" w:rsidRDefault="00AB76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F8C">
          <w:rPr>
            <w:noProof/>
          </w:rPr>
          <w:t>2</w:t>
        </w:r>
        <w:r>
          <w:fldChar w:fldCharType="end"/>
        </w:r>
      </w:p>
    </w:sdtContent>
  </w:sdt>
  <w:p w:rsidR="00AB76F0" w:rsidRDefault="00AB76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5271E"/>
    <w:multiLevelType w:val="hybridMultilevel"/>
    <w:tmpl w:val="59AA5564"/>
    <w:lvl w:ilvl="0" w:tplc="66E85C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9E4895"/>
    <w:multiLevelType w:val="multilevel"/>
    <w:tmpl w:val="6B169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38A51B7"/>
    <w:multiLevelType w:val="multilevel"/>
    <w:tmpl w:val="6B169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BA"/>
    <w:rsid w:val="000869D0"/>
    <w:rsid w:val="000A7892"/>
    <w:rsid w:val="000D4BFF"/>
    <w:rsid w:val="001205BD"/>
    <w:rsid w:val="00284970"/>
    <w:rsid w:val="004A0EA3"/>
    <w:rsid w:val="004A73A8"/>
    <w:rsid w:val="004B5637"/>
    <w:rsid w:val="004C2732"/>
    <w:rsid w:val="00567597"/>
    <w:rsid w:val="005943FC"/>
    <w:rsid w:val="00743F8C"/>
    <w:rsid w:val="009C7335"/>
    <w:rsid w:val="009E1F74"/>
    <w:rsid w:val="00A91A33"/>
    <w:rsid w:val="00AB76F0"/>
    <w:rsid w:val="00AC5EB9"/>
    <w:rsid w:val="00AF29BA"/>
    <w:rsid w:val="00B862FE"/>
    <w:rsid w:val="00C355ED"/>
    <w:rsid w:val="00EA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637"/>
    <w:pPr>
      <w:ind w:left="720"/>
      <w:contextualSpacing/>
    </w:pPr>
  </w:style>
  <w:style w:type="paragraph" w:customStyle="1" w:styleId="HEADERTEXT">
    <w:name w:val=".HEADERTEXT"/>
    <w:uiPriority w:val="99"/>
    <w:rsid w:val="004B5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Default">
    <w:name w:val="Default"/>
    <w:rsid w:val="004B56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B5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6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6F0"/>
  </w:style>
  <w:style w:type="paragraph" w:styleId="a8">
    <w:name w:val="footer"/>
    <w:basedOn w:val="a"/>
    <w:link w:val="a9"/>
    <w:uiPriority w:val="99"/>
    <w:unhideWhenUsed/>
    <w:rsid w:val="00AB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637"/>
    <w:pPr>
      <w:ind w:left="720"/>
      <w:contextualSpacing/>
    </w:pPr>
  </w:style>
  <w:style w:type="paragraph" w:customStyle="1" w:styleId="HEADERTEXT">
    <w:name w:val=".HEADERTEXT"/>
    <w:uiPriority w:val="99"/>
    <w:rsid w:val="004B5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Default">
    <w:name w:val="Default"/>
    <w:rsid w:val="004B56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B5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6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6F0"/>
  </w:style>
  <w:style w:type="paragraph" w:styleId="a8">
    <w:name w:val="footer"/>
    <w:basedOn w:val="a"/>
    <w:link w:val="a9"/>
    <w:uiPriority w:val="99"/>
    <w:unhideWhenUsed/>
    <w:rsid w:val="00AB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Delo</cp:lastModifiedBy>
  <cp:revision>2</cp:revision>
  <cp:lastPrinted>2019-08-27T09:14:00Z</cp:lastPrinted>
  <dcterms:created xsi:type="dcterms:W3CDTF">2024-02-27T11:29:00Z</dcterms:created>
  <dcterms:modified xsi:type="dcterms:W3CDTF">2024-02-27T11:29:00Z</dcterms:modified>
</cp:coreProperties>
</file>