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B" w:rsidRPr="00D8268D" w:rsidRDefault="00025C6B" w:rsidP="0002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6B" w:rsidRPr="00D8268D" w:rsidRDefault="00025C6B" w:rsidP="0002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25C6B" w:rsidRPr="00D8268D" w:rsidRDefault="00025C6B" w:rsidP="0002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приема заявок на участие в конкурсном отборе  проектов инициативного бюджетирования в сельском поселении Алябьевский</w:t>
      </w:r>
    </w:p>
    <w:p w:rsidR="00025C6B" w:rsidRPr="00140BA2" w:rsidRDefault="00025C6B" w:rsidP="00025C6B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Алябьевский»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Алябьевский  извещает о начале приема заявок на участие в конкурсном отборе. </w:t>
      </w:r>
    </w:p>
    <w:p w:rsidR="00025C6B" w:rsidRPr="00954E6A" w:rsidRDefault="00025C6B" w:rsidP="0002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C6B" w:rsidRPr="00954E6A" w:rsidRDefault="00025C6B" w:rsidP="0002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</w:t>
      </w:r>
      <w:r w:rsid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07.08.2020</w:t>
      </w:r>
    </w:p>
    <w:p w:rsidR="00025C6B" w:rsidRPr="00954E6A" w:rsidRDefault="00025C6B" w:rsidP="0002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</w:t>
      </w:r>
      <w:r w:rsid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конкурсной комиссии – 10.08.2020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C6B" w:rsidRPr="00954E6A" w:rsidRDefault="00025C6B" w:rsidP="0002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 конкурсного отбора является Администрация  сельского поселения Алябьевский. 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можно следующими способами: </w:t>
      </w:r>
    </w:p>
    <w:p w:rsidR="00025C6B" w:rsidRPr="00954E6A" w:rsidRDefault="00025C6B" w:rsidP="000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лично, по адресу: с.п. Алябьевский, ул. Токмянина, 15, второй этаж, приемная; график работы специалиста: понедельник – пятница, с 9:00 до 17:00; </w:t>
      </w:r>
    </w:p>
    <w:p w:rsidR="00025C6B" w:rsidRPr="00954E6A" w:rsidRDefault="00025C6B" w:rsidP="000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почтовым отправлением: 628248, ул. Токмянина, 15, с.п. Алябьевский, Советский район, Ханты-Мансийский автономный округ – Югра;</w:t>
      </w:r>
    </w:p>
    <w:p w:rsidR="00025C6B" w:rsidRPr="00954E6A" w:rsidRDefault="00025C6B" w:rsidP="000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электронную почту: </w:t>
      </w:r>
      <w:hyperlink r:id="rId6" w:history="1">
        <w:r w:rsidRPr="00954E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alabievo.adm@mail.ru</w:t>
        </w:r>
      </w:hyperlink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025C6B" w:rsidRPr="00954E6A" w:rsidRDefault="00025C6B" w:rsidP="000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для участия в конкурсном отборе проектов инициативного бюджетирования по форме согласно Приложению  № 1 к настоящему извещению;</w:t>
      </w:r>
    </w:p>
    <w:p w:rsidR="00025C6B" w:rsidRPr="00954E6A" w:rsidRDefault="00025C6B" w:rsidP="000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указанные в перечне документов для участия в конкурсном отборе согласно Приложению № 2 к настоящему извещению.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реализация.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представленный проект в текущем финансовом году или в году реализации проекта не должен получать средства из всех уровней бюджетной системы, на основании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нормативных правовых актов или муниципальных правовых актов на цели, заявленные в проекте;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ориентирован на решение конкретной проблемы в рамках вопросов местного значения в пределах поселения;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025C6B" w:rsidRPr="00954E6A" w:rsidRDefault="00025C6B" w:rsidP="00025C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025C6B" w:rsidRPr="00140BA2" w:rsidRDefault="00025C6B" w:rsidP="00025C6B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5C6B" w:rsidRDefault="00025C6B" w:rsidP="00025C6B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5C6B" w:rsidRDefault="00025C6B" w:rsidP="00025C6B">
      <w:pPr>
        <w:tabs>
          <w:tab w:val="left" w:pos="1980"/>
        </w:tabs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025C6B" w:rsidRDefault="00025C6B" w:rsidP="00025C6B">
      <w:pPr>
        <w:tabs>
          <w:tab w:val="left" w:pos="1980"/>
        </w:tabs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5C6B" w:rsidRDefault="00025C6B" w:rsidP="00025C6B">
      <w:pPr>
        <w:tabs>
          <w:tab w:val="left" w:pos="1980"/>
        </w:tabs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5C6B" w:rsidRPr="00140BA2" w:rsidRDefault="00025C6B" w:rsidP="00025C6B">
      <w:pPr>
        <w:tabs>
          <w:tab w:val="left" w:pos="1980"/>
        </w:tabs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65354" w:rsidRDefault="00265354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025C6B">
      <w:pPr>
        <w:jc w:val="both"/>
      </w:pPr>
    </w:p>
    <w:p w:rsidR="00D91F51" w:rsidRDefault="00D91F51" w:rsidP="00D91F51">
      <w:pPr>
        <w:jc w:val="right"/>
      </w:pPr>
    </w:p>
    <w:p w:rsidR="00D91F51" w:rsidRDefault="00D91F51" w:rsidP="00D91F51">
      <w:pPr>
        <w:spacing w:after="0" w:line="240" w:lineRule="auto"/>
        <w:jc w:val="right"/>
      </w:pPr>
      <w:r>
        <w:lastRenderedPageBreak/>
        <w:t>Приложение 1</w:t>
      </w:r>
    </w:p>
    <w:p w:rsidR="00D91F51" w:rsidRDefault="00D91F51" w:rsidP="00D91F51">
      <w:pPr>
        <w:spacing w:after="0" w:line="240" w:lineRule="auto"/>
        <w:jc w:val="right"/>
      </w:pPr>
      <w:r>
        <w:t xml:space="preserve"> к извещению</w:t>
      </w:r>
    </w:p>
    <w:p w:rsidR="00D91F51" w:rsidRDefault="00D91F51" w:rsidP="00D91F51">
      <w:pPr>
        <w:jc w:val="right"/>
      </w:pPr>
    </w:p>
    <w:p w:rsidR="00D91F51" w:rsidRPr="00D91F51" w:rsidRDefault="00D91F51" w:rsidP="00D91F51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ЗАЯВКА </w:t>
      </w:r>
    </w:p>
    <w:p w:rsidR="00D91F51" w:rsidRPr="00D91F51" w:rsidRDefault="00D91F51" w:rsidP="00D91F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конкурсном отборе проектов инициативного </w:t>
      </w:r>
    </w:p>
    <w:p w:rsidR="00D91F51" w:rsidRPr="00D91F51" w:rsidRDefault="00D91F51" w:rsidP="00D91F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бюджетирования 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проекта инициативного бюджетирования (далее проект):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реализации проекта: 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(населенный пункт)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населения муниципального образования*: _____________________________________________</w:t>
      </w:r>
      <w:r w:rsidR="003B4DD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 _____________________________________________________________________________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D91F51" w:rsidRPr="00D91F51" w:rsidRDefault="00D91F51" w:rsidP="00D91F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D91F51" w:rsidRPr="00D91F51" w:rsidRDefault="00D91F51" w:rsidP="00D91F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Описание проекта: 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проекта: ___________________________________________________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проблемы, на решение которой направлен проект:__________________________________________________________________________________________________________________________________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собственнике объекта:___________________________________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Ожидаемые результаты: 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Ожидаемый срок реализации проекта: _____________________________________.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технической документации/локальный сметный расчет                       ДА/НЕТ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технической документации/ сметы проекта)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D91F51" w:rsidRPr="00D91F51" w:rsidTr="00E62978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стоимость </w:t>
            </w: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91F51" w:rsidRPr="00D91F51" w:rsidTr="00E62978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91F51" w:rsidRPr="00D91F51" w:rsidTr="00E62978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</w:t>
            </w:r>
            <w:r w:rsidRPr="00D91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1" w:rsidRPr="00D91F51" w:rsidRDefault="00D91F51" w:rsidP="00D9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где, 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ДС1 - Денежные средства бюджета поселения;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ДС2 - Денежные средства населения;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D91F51" w:rsidRPr="00D91F51" w:rsidRDefault="00D91F51" w:rsidP="00D91F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D91F51" w:rsidRPr="00D91F51" w:rsidTr="00E62978">
        <w:trPr>
          <w:trHeight w:val="527"/>
        </w:trPr>
        <w:tc>
          <w:tcPr>
            <w:tcW w:w="817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91F51" w:rsidRPr="00D91F51" w:rsidTr="00E62978">
        <w:trPr>
          <w:trHeight w:val="403"/>
        </w:trPr>
        <w:tc>
          <w:tcPr>
            <w:tcW w:w="817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 – не менее 40 % от полной стоимости проекта</w:t>
            </w:r>
          </w:p>
        </w:tc>
        <w:tc>
          <w:tcPr>
            <w:tcW w:w="212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c>
          <w:tcPr>
            <w:tcW w:w="817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населения поселения, юридических лиц, индивидуальных предпринимателей, общественных организаций, за исключением средств от предприятий и организаций муниципальной формы собственности - не менее 10% от полной стоимости проекта </w:t>
            </w:r>
            <w:hyperlink w:anchor="Par143" w:history="1">
              <w:r w:rsidRPr="00D91F5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2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F51" w:rsidRPr="00D91F51" w:rsidTr="00E62978">
        <w:tc>
          <w:tcPr>
            <w:tcW w:w="817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D91F51" w:rsidRPr="00D91F51" w:rsidRDefault="00D91F51" w:rsidP="00D91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D91F51" w:rsidRPr="00D91F51" w:rsidRDefault="00D91F51" w:rsidP="00D9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*прилагаются гарантийные письма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Участие поселения, юридических лиц, индивидуальных предпринимателей, общественных организаций в реализации проекта в неденежной форме: ДА/НЕТ______________________________________________________________________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неденежного вклада: безвозмездные труд, строительные материалы, неоплачиваемые работы и др.)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Прямые благополучатели проекта:__________________________________________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групп населения, которые будут регулярно пользоваться результатами выполненного проекта)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Воздействие проекта на окружающую среду: _________________________________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Эксплуатация и содержание объекта предусмотренного проектом:______ДА/НЕТ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948"/>
        <w:gridCol w:w="1556"/>
        <w:gridCol w:w="1557"/>
        <w:gridCol w:w="1554"/>
      </w:tblGrid>
      <w:tr w:rsidR="00D91F51" w:rsidRPr="00D91F51" w:rsidTr="00E62978">
        <w:tc>
          <w:tcPr>
            <w:tcW w:w="851" w:type="dxa"/>
            <w:vAlign w:val="center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vAlign w:val="center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D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9" w:type="dxa"/>
            <w:vAlign w:val="center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9" w:type="dxa"/>
            <w:vAlign w:val="center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60" w:type="dxa"/>
            <w:vAlign w:val="center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D91F51" w:rsidRPr="00D91F51" w:rsidTr="00E62978">
        <w:tc>
          <w:tcPr>
            <w:tcW w:w="851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1F51" w:rsidRPr="00D91F51" w:rsidTr="00E62978">
        <w:tc>
          <w:tcPr>
            <w:tcW w:w="851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1F51" w:rsidRPr="00D91F51" w:rsidTr="00E62978">
        <w:tc>
          <w:tcPr>
            <w:tcW w:w="851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1F51" w:rsidRPr="00D91F51" w:rsidTr="00E62978">
        <w:tc>
          <w:tcPr>
            <w:tcW w:w="851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1F51" w:rsidRPr="00D91F51" w:rsidTr="00E62978">
        <w:tc>
          <w:tcPr>
            <w:tcW w:w="851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91F51" w:rsidRPr="00D91F51" w:rsidRDefault="00D91F51" w:rsidP="00D91F5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определении проекта и содействие в его реализации: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 предварительного рассмотрения: _____________________________________________</w:t>
      </w:r>
      <w:r w:rsidR="003B4DD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(согласно предварительному протоколу собрания, результатам анкетирования и т.д.)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собрании граждан</w:t>
      </w:r>
      <w:r w:rsidR="003B4DDB">
        <w:rPr>
          <w:rFonts w:ascii="Times New Roman" w:eastAsia="Times New Roman" w:hAnsi="Times New Roman" w:cs="Times New Roman"/>
          <w:sz w:val="24"/>
          <w:szCs w:val="28"/>
          <w:lang w:eastAsia="ru-RU"/>
        </w:rPr>
        <w:t>: 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(согласно протоколу собрания)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лиц (подписей) в поддержку проекта </w:t>
      </w:r>
      <w:r w:rsidRPr="00D91F5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принявших участие в  определении параметров проекта на заключительном собрании</w:t>
      </w: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</w:t>
      </w:r>
      <w:r w:rsidR="003B4DD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(заполняется на основании заключительного протокола)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 ___________________________________________________ДА/НЕТ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(прикладывается к заявке на магнитном или цифровом носителе)</w:t>
      </w:r>
    </w:p>
    <w:p w:rsidR="00D91F51" w:rsidRPr="00D91F51" w:rsidRDefault="00D91F51" w:rsidP="00D91F5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Использовались ли СМИ для информирования населения в процессе отбора и подготовки проекта?____________________________________________________ДА/НЕТ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D91F51" w:rsidRPr="00D91F51" w:rsidRDefault="00D91F51" w:rsidP="00D91F5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(перечисленные ниже мероприятия выбираются по усмотрению инициативной группы)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подписные листы в количестве _________________штук;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анкеты в количестве __________________________штук;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предварительные обсуждения в количестве _______собраний;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подомовой обход населения в количестве ________домохозяйств;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социальных сетях _______________________________________;</w:t>
      </w:r>
    </w:p>
    <w:p w:rsidR="00D91F51" w:rsidRPr="00D91F51" w:rsidRDefault="00D91F51" w:rsidP="00D91F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иное (указать)____________________________________________.</w:t>
      </w:r>
    </w:p>
    <w:p w:rsidR="00D91F51" w:rsidRPr="00D91F51" w:rsidRDefault="00D91F51" w:rsidP="00D9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</w:t>
      </w: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фактическое проведение мероприятий, посвященных предварительному обсуждению проекта)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инициативной группе: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 инициативной группы_____________________________________________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Факс/е</w:t>
      </w:r>
      <w:r w:rsidRPr="00D91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mail____________________________________________________________________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инициативной группы: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полностью/ контактный телефон)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информация и комментарии: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 городского (сельского) поселения _______________________________-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5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________________________________________________________________________</w:t>
      </w: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Pr="00D91F51" w:rsidRDefault="00D91F51" w:rsidP="00D91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jc w:val="both"/>
      </w:pPr>
    </w:p>
    <w:p w:rsidR="00D91F51" w:rsidRDefault="00D91F51" w:rsidP="00D91F51">
      <w:pPr>
        <w:spacing w:after="0" w:line="240" w:lineRule="auto"/>
        <w:jc w:val="right"/>
      </w:pPr>
    </w:p>
    <w:p w:rsidR="00D91F51" w:rsidRDefault="00D91F51" w:rsidP="00D91F51">
      <w:pPr>
        <w:spacing w:after="0" w:line="240" w:lineRule="auto"/>
        <w:jc w:val="right"/>
      </w:pPr>
    </w:p>
    <w:p w:rsidR="003B4DDB" w:rsidRDefault="003B4DDB" w:rsidP="00D91F51">
      <w:pPr>
        <w:spacing w:after="0" w:line="240" w:lineRule="auto"/>
        <w:jc w:val="right"/>
      </w:pPr>
    </w:p>
    <w:p w:rsidR="003B4DDB" w:rsidRDefault="003B4DDB" w:rsidP="00D91F51">
      <w:pPr>
        <w:spacing w:after="0" w:line="240" w:lineRule="auto"/>
        <w:jc w:val="right"/>
      </w:pPr>
    </w:p>
    <w:p w:rsidR="003B4DDB" w:rsidRDefault="003B4DDB" w:rsidP="00D91F51">
      <w:pPr>
        <w:spacing w:after="0" w:line="240" w:lineRule="auto"/>
        <w:jc w:val="right"/>
      </w:pPr>
    </w:p>
    <w:p w:rsidR="00D91F51" w:rsidRDefault="00D91F51" w:rsidP="00D91F51">
      <w:pPr>
        <w:spacing w:after="0" w:line="240" w:lineRule="auto"/>
        <w:jc w:val="right"/>
      </w:pPr>
      <w:bookmarkStart w:id="0" w:name="_GoBack"/>
      <w:bookmarkEnd w:id="0"/>
      <w:r>
        <w:lastRenderedPageBreak/>
        <w:t>Приложение 2</w:t>
      </w:r>
    </w:p>
    <w:p w:rsidR="00D91F51" w:rsidRDefault="00D91F51" w:rsidP="00D91F51">
      <w:pPr>
        <w:spacing w:after="0" w:line="240" w:lineRule="auto"/>
        <w:jc w:val="right"/>
      </w:pPr>
      <w:r>
        <w:t>к извещению</w:t>
      </w:r>
    </w:p>
    <w:p w:rsidR="00D91F51" w:rsidRDefault="00D91F51" w:rsidP="00D91F51">
      <w:pPr>
        <w:spacing w:after="0" w:line="240" w:lineRule="auto"/>
        <w:jc w:val="right"/>
      </w:pPr>
    </w:p>
    <w:p w:rsidR="00D91F51" w:rsidRDefault="00D91F51" w:rsidP="00D91F51">
      <w:pPr>
        <w:spacing w:after="0" w:line="240" w:lineRule="auto"/>
        <w:jc w:val="both"/>
      </w:pPr>
    </w:p>
    <w:p w:rsidR="00D91F51" w:rsidRPr="00D91F51" w:rsidRDefault="00D91F51" w:rsidP="00D91F51">
      <w:pPr>
        <w:widowControl w:val="0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</w:p>
    <w:p w:rsidR="00D91F51" w:rsidRPr="00D91F51" w:rsidRDefault="00D91F51" w:rsidP="00D91F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1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участия в конкурсном отборе проектов инициативного  бюджетирования </w:t>
      </w:r>
    </w:p>
    <w:p w:rsidR="00D91F51" w:rsidRPr="00D91F51" w:rsidRDefault="00D91F51" w:rsidP="00D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для участия в конкурсном отборе проектов инициативного бюджетирования – на ______ л. в _________ экз.;</w:t>
      </w:r>
    </w:p>
    <w:p w:rsidR="00D91F51" w:rsidRPr="00D91F51" w:rsidRDefault="00D91F51" w:rsidP="00D91F51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D91F5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D91F5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D91F51">
        <w:rPr>
          <w:rFonts w:ascii="Times New Roman" w:eastAsia="Calibri" w:hAnsi="Times New Roman" w:cs="Times New Roman"/>
          <w:sz w:val="24"/>
          <w:szCs w:val="24"/>
        </w:rPr>
        <w:t xml:space="preserve"> на ______ л. в _________ экз.</w:t>
      </w:r>
    </w:p>
    <w:p w:rsidR="00D91F51" w:rsidRPr="00D91F51" w:rsidRDefault="00D91F51" w:rsidP="00D91F5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          на _______ л. в _______экз.;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D91F51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определению приоритетности проблемы</w:t>
      </w: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D91F51" w:rsidRPr="00D91F51" w:rsidRDefault="00D91F51" w:rsidP="00D91F5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видеофиксацию общих собраний жителей населенных пунктов на магнитном носителе;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письма от организаций и других внебюджетных источников о готовности принять участие в софинансировании проекта на _________ л. в 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вклад населения,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реализацию проекта в неденежной форме на ________ л. в 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</w:pPr>
      <w:r w:rsidRPr="00D91F51"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D91F51" w:rsidRPr="00D91F51" w:rsidRDefault="00D91F51" w:rsidP="00D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D91F51" w:rsidRPr="00D91F51" w:rsidRDefault="00D91F51" w:rsidP="00D91F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51" w:rsidRPr="00D91F51" w:rsidRDefault="00D91F51" w:rsidP="00D91F51">
      <w:pPr>
        <w:spacing w:after="0" w:line="12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инициативной группы: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p w:rsidR="00D91F51" w:rsidRPr="00D91F51" w:rsidRDefault="00D91F51" w:rsidP="00D9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Ф.И.О._______________________подпись</w:t>
      </w:r>
    </w:p>
    <w:sectPr w:rsidR="00D91F51" w:rsidRPr="00D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3"/>
    <w:rsid w:val="00025C6B"/>
    <w:rsid w:val="00265354"/>
    <w:rsid w:val="003B4DDB"/>
    <w:rsid w:val="00893F93"/>
    <w:rsid w:val="00D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ievo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2020-08-12T05:12:00Z</dcterms:created>
  <dcterms:modified xsi:type="dcterms:W3CDTF">2020-08-12T06:00:00Z</dcterms:modified>
</cp:coreProperties>
</file>