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2F" w:rsidRPr="00DD4247" w:rsidRDefault="00FB621D" w:rsidP="00FB621D">
      <w:pPr>
        <w:jc w:val="center"/>
        <w:rPr>
          <w:rFonts w:ascii="Cambria" w:hAnsi="Cambria" w:cs="Times New Roman"/>
          <w:b/>
          <w:sz w:val="24"/>
          <w:szCs w:val="24"/>
        </w:rPr>
      </w:pPr>
      <w:r w:rsidRPr="00DD4247">
        <w:rPr>
          <w:rFonts w:ascii="Cambria" w:hAnsi="Cambria" w:cs="Times New Roman"/>
          <w:b/>
          <w:sz w:val="24"/>
          <w:szCs w:val="24"/>
        </w:rPr>
        <w:t xml:space="preserve">Справочная информация по оказанию ритуальных услуг и организации погребения на территории </w:t>
      </w:r>
      <w:r w:rsidR="0053400B" w:rsidRPr="00DD4247">
        <w:rPr>
          <w:rFonts w:ascii="Cambria" w:hAnsi="Cambria" w:cs="Times New Roman"/>
          <w:b/>
          <w:sz w:val="24"/>
          <w:szCs w:val="24"/>
        </w:rPr>
        <w:t>сельского</w:t>
      </w:r>
      <w:r w:rsidRPr="00DD4247">
        <w:rPr>
          <w:rFonts w:ascii="Cambria" w:hAnsi="Cambria" w:cs="Times New Roman"/>
          <w:b/>
          <w:sz w:val="24"/>
          <w:szCs w:val="24"/>
        </w:rPr>
        <w:t xml:space="preserve"> поселения </w:t>
      </w:r>
      <w:r w:rsidR="0053400B" w:rsidRPr="00DD4247">
        <w:rPr>
          <w:rFonts w:ascii="Cambria" w:hAnsi="Cambria" w:cs="Times New Roman"/>
          <w:b/>
          <w:sz w:val="24"/>
          <w:szCs w:val="24"/>
        </w:rPr>
        <w:t>Алябьевский</w:t>
      </w:r>
      <w:r w:rsidR="00DD4247">
        <w:rPr>
          <w:rFonts w:ascii="Cambria" w:hAnsi="Cambria" w:cs="Times New Roman"/>
          <w:b/>
          <w:sz w:val="24"/>
          <w:szCs w:val="24"/>
        </w:rPr>
        <w:t>.</w:t>
      </w:r>
    </w:p>
    <w:p w:rsidR="00DD4247" w:rsidRDefault="00DD4247" w:rsidP="00FB6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21D" w:rsidRPr="00DD4247" w:rsidRDefault="00FB621D" w:rsidP="00DD4247">
      <w:pPr>
        <w:ind w:left="-709" w:firstLine="425"/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На территории </w:t>
      </w:r>
      <w:r w:rsidR="0053400B" w:rsidRPr="00DD4247">
        <w:rPr>
          <w:rFonts w:asciiTheme="majorHAnsi" w:hAnsiTheme="majorHAnsi" w:cs="Times New Roman"/>
          <w:sz w:val="24"/>
          <w:szCs w:val="24"/>
        </w:rPr>
        <w:t>сельского</w:t>
      </w:r>
      <w:r w:rsidRPr="00DD4247">
        <w:rPr>
          <w:rFonts w:asciiTheme="majorHAnsi" w:hAnsiTheme="majorHAnsi" w:cs="Times New Roman"/>
          <w:sz w:val="24"/>
          <w:szCs w:val="24"/>
        </w:rPr>
        <w:t xml:space="preserve"> поселения </w:t>
      </w:r>
      <w:r w:rsidR="0053400B" w:rsidRPr="00DD4247">
        <w:rPr>
          <w:rFonts w:asciiTheme="majorHAnsi" w:hAnsiTheme="majorHAnsi" w:cs="Times New Roman"/>
          <w:sz w:val="24"/>
          <w:szCs w:val="24"/>
        </w:rPr>
        <w:t xml:space="preserve">Алябьевский </w:t>
      </w:r>
      <w:r w:rsidR="00C859AB" w:rsidRPr="00DD4247">
        <w:rPr>
          <w:rFonts w:asciiTheme="majorHAnsi" w:hAnsiTheme="majorHAnsi" w:cs="Times New Roman"/>
          <w:sz w:val="24"/>
          <w:szCs w:val="24"/>
        </w:rPr>
        <w:t>действую</w:t>
      </w:r>
      <w:r w:rsidRPr="00DD4247">
        <w:rPr>
          <w:rFonts w:asciiTheme="majorHAnsi" w:hAnsiTheme="majorHAnsi" w:cs="Times New Roman"/>
          <w:sz w:val="24"/>
          <w:szCs w:val="24"/>
        </w:rPr>
        <w:t xml:space="preserve">т </w:t>
      </w:r>
      <w:r w:rsidR="0053400B" w:rsidRPr="00DD4247">
        <w:rPr>
          <w:rFonts w:asciiTheme="majorHAnsi" w:hAnsiTheme="majorHAnsi" w:cs="Times New Roman"/>
          <w:sz w:val="24"/>
          <w:szCs w:val="24"/>
        </w:rPr>
        <w:t>3</w:t>
      </w:r>
      <w:r w:rsidR="00C859AB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Pr="00DD4247">
        <w:rPr>
          <w:rFonts w:asciiTheme="majorHAnsi" w:hAnsiTheme="majorHAnsi" w:cs="Times New Roman"/>
          <w:sz w:val="24"/>
          <w:szCs w:val="24"/>
        </w:rPr>
        <w:t>специализированные службы по оказанию ритуальных услуг и организации погребения:</w:t>
      </w:r>
    </w:p>
    <w:p w:rsidR="00DA2BB5" w:rsidRPr="00DD4247" w:rsidRDefault="00DA2BB5" w:rsidP="00DA2BB5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DD4247">
        <w:rPr>
          <w:rFonts w:asciiTheme="majorHAnsi" w:hAnsiTheme="majorHAnsi" w:cs="Times New Roman"/>
          <w:sz w:val="24"/>
          <w:szCs w:val="24"/>
        </w:rPr>
        <w:t>Староверова</w:t>
      </w:r>
      <w:proofErr w:type="spellEnd"/>
      <w:r w:rsidRPr="00DD4247">
        <w:rPr>
          <w:rFonts w:asciiTheme="majorHAnsi" w:hAnsiTheme="majorHAnsi" w:cs="Times New Roman"/>
          <w:sz w:val="24"/>
          <w:szCs w:val="24"/>
        </w:rPr>
        <w:t xml:space="preserve"> Юлия Владимировна</w:t>
      </w:r>
      <w:r w:rsidR="00C859AB" w:rsidRPr="00DD4247">
        <w:rPr>
          <w:rFonts w:asciiTheme="majorHAnsi" w:hAnsiTheme="majorHAnsi" w:cs="Times New Roman"/>
          <w:sz w:val="24"/>
          <w:szCs w:val="24"/>
        </w:rPr>
        <w:t xml:space="preserve"> -  «ИСИДА»</w:t>
      </w:r>
      <w:bookmarkStart w:id="0" w:name="_GoBack"/>
      <w:bookmarkEnd w:id="0"/>
    </w:p>
    <w:p w:rsidR="00DA2BB5" w:rsidRPr="00DD4247" w:rsidRDefault="00DA2BB5" w:rsidP="00DA2BB5">
      <w:pPr>
        <w:pStyle w:val="a3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 Контактный телефон: 8 904 478 2248</w:t>
      </w:r>
    </w:p>
    <w:p w:rsidR="00DA2BB5" w:rsidRPr="00DD4247" w:rsidRDefault="00DA2BB5" w:rsidP="00DA2BB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D4247" w:rsidRDefault="00DA2BB5" w:rsidP="00DA2BB5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DD4247">
        <w:rPr>
          <w:rFonts w:asciiTheme="majorHAnsi" w:hAnsiTheme="majorHAnsi" w:cs="Times New Roman"/>
          <w:sz w:val="24"/>
          <w:szCs w:val="24"/>
        </w:rPr>
        <w:t>Чекмарева</w:t>
      </w:r>
      <w:proofErr w:type="spellEnd"/>
      <w:r w:rsidRPr="00DD4247">
        <w:rPr>
          <w:rFonts w:asciiTheme="majorHAnsi" w:hAnsiTheme="majorHAnsi" w:cs="Times New Roman"/>
          <w:sz w:val="24"/>
          <w:szCs w:val="24"/>
        </w:rPr>
        <w:t xml:space="preserve"> Ирина Николаевна</w:t>
      </w:r>
      <w:r w:rsidR="00C859AB" w:rsidRPr="00DD4247">
        <w:rPr>
          <w:rFonts w:asciiTheme="majorHAnsi" w:hAnsiTheme="majorHAnsi" w:cs="Times New Roman"/>
          <w:sz w:val="24"/>
          <w:szCs w:val="24"/>
        </w:rPr>
        <w:t xml:space="preserve"> –</w:t>
      </w:r>
    </w:p>
    <w:p w:rsidR="00DA2BB5" w:rsidRPr="00DD4247" w:rsidRDefault="00C859AB" w:rsidP="00DD4247">
      <w:pPr>
        <w:pStyle w:val="a3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 «Ритуал 86»</w:t>
      </w:r>
    </w:p>
    <w:p w:rsidR="00DA2BB5" w:rsidRPr="00DD4247" w:rsidRDefault="00DA2BB5" w:rsidP="00DA2BB5">
      <w:pPr>
        <w:pStyle w:val="a3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>Контактный телефон: 8 951 978 25 65</w:t>
      </w:r>
    </w:p>
    <w:p w:rsidR="00DA2BB5" w:rsidRPr="00DD4247" w:rsidRDefault="00DA2BB5" w:rsidP="00DA2BB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A2BB5" w:rsidRPr="00DD4247" w:rsidRDefault="00DA2BB5" w:rsidP="00DA2BB5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Индивидуальный предприниматель </w:t>
      </w:r>
      <w:r w:rsidR="00C859AB" w:rsidRPr="00DD4247">
        <w:rPr>
          <w:rFonts w:asciiTheme="majorHAnsi" w:hAnsiTheme="majorHAnsi" w:cs="Times New Roman"/>
          <w:sz w:val="24"/>
          <w:szCs w:val="24"/>
        </w:rPr>
        <w:t>Ильиных Виктор Викторович – «Милосердие»</w:t>
      </w:r>
    </w:p>
    <w:p w:rsidR="00DA2BB5" w:rsidRPr="00DD4247" w:rsidRDefault="00DA2BB5" w:rsidP="00DA2BB5">
      <w:pPr>
        <w:pStyle w:val="a3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>Контактный телефон: 8 922 782 55 55</w:t>
      </w:r>
    </w:p>
    <w:p w:rsidR="00DA7983" w:rsidRPr="00DD4247" w:rsidRDefault="00DA7983" w:rsidP="00DA2BB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A7983" w:rsidRPr="00DD4247" w:rsidRDefault="00DA7983" w:rsidP="00DD4247">
      <w:pPr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        </w:t>
      </w:r>
      <w:r w:rsidR="00DD4247">
        <w:rPr>
          <w:rFonts w:asciiTheme="majorHAnsi" w:hAnsiTheme="majorHAnsi" w:cs="Times New Roman"/>
          <w:sz w:val="24"/>
          <w:szCs w:val="24"/>
        </w:rPr>
        <w:t>В</w:t>
      </w:r>
      <w:r w:rsidR="00DD4247" w:rsidRPr="00DD4247">
        <w:rPr>
          <w:rFonts w:asciiTheme="majorHAnsi" w:hAnsiTheme="majorHAnsi" w:cs="Times New Roman"/>
          <w:sz w:val="24"/>
          <w:szCs w:val="24"/>
        </w:rPr>
        <w:t xml:space="preserve"> сфере похоронного дела</w:t>
      </w:r>
      <w:r w:rsidR="00DD4247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DD4247" w:rsidRPr="00DD4247">
        <w:rPr>
          <w:rFonts w:asciiTheme="majorHAnsi" w:hAnsiTheme="majorHAnsi" w:cs="Times New Roman"/>
          <w:sz w:val="24"/>
          <w:szCs w:val="24"/>
        </w:rPr>
        <w:t>ответственное лицо</w:t>
      </w:r>
      <w:r w:rsidR="00DD4247">
        <w:rPr>
          <w:rFonts w:asciiTheme="majorHAnsi" w:hAnsiTheme="majorHAnsi" w:cs="Times New Roman"/>
          <w:sz w:val="24"/>
          <w:szCs w:val="24"/>
        </w:rPr>
        <w:t xml:space="preserve"> о</w:t>
      </w:r>
      <w:r w:rsidRPr="00DD4247">
        <w:rPr>
          <w:rFonts w:asciiTheme="majorHAnsi" w:hAnsiTheme="majorHAnsi" w:cs="Times New Roman"/>
          <w:sz w:val="24"/>
          <w:szCs w:val="24"/>
        </w:rPr>
        <w:t xml:space="preserve">т администрации </w:t>
      </w:r>
      <w:proofErr w:type="spellStart"/>
      <w:r w:rsidRPr="00DD4247">
        <w:rPr>
          <w:rFonts w:asciiTheme="majorHAnsi" w:hAnsiTheme="majorHAnsi" w:cs="Times New Roman"/>
          <w:sz w:val="24"/>
          <w:szCs w:val="24"/>
        </w:rPr>
        <w:t>с.п</w:t>
      </w:r>
      <w:proofErr w:type="spellEnd"/>
      <w:r w:rsidRPr="00DD4247">
        <w:rPr>
          <w:rFonts w:asciiTheme="majorHAnsi" w:hAnsiTheme="majorHAnsi" w:cs="Times New Roman"/>
          <w:sz w:val="24"/>
          <w:szCs w:val="24"/>
        </w:rPr>
        <w:t xml:space="preserve">. Алябьевский - заместитель главы </w:t>
      </w:r>
      <w:proofErr w:type="spellStart"/>
      <w:r w:rsidRPr="00DD4247">
        <w:rPr>
          <w:rFonts w:asciiTheme="majorHAnsi" w:hAnsiTheme="majorHAnsi" w:cs="Times New Roman"/>
          <w:sz w:val="24"/>
          <w:szCs w:val="24"/>
        </w:rPr>
        <w:t>с.п</w:t>
      </w:r>
      <w:proofErr w:type="spellEnd"/>
      <w:r w:rsidRPr="00DD4247">
        <w:rPr>
          <w:rFonts w:asciiTheme="majorHAnsi" w:hAnsiTheme="majorHAnsi" w:cs="Times New Roman"/>
          <w:sz w:val="24"/>
          <w:szCs w:val="24"/>
        </w:rPr>
        <w:t>. Алябьевс</w:t>
      </w:r>
      <w:r w:rsidR="00DD4247" w:rsidRPr="00DD4247">
        <w:rPr>
          <w:rFonts w:asciiTheme="majorHAnsi" w:hAnsiTheme="majorHAnsi" w:cs="Times New Roman"/>
          <w:sz w:val="24"/>
          <w:szCs w:val="24"/>
        </w:rPr>
        <w:t>кий Наталья Михайловна Румянцев</w:t>
      </w:r>
      <w:r w:rsidR="00DD4247">
        <w:rPr>
          <w:rFonts w:asciiTheme="majorHAnsi" w:hAnsiTheme="majorHAnsi" w:cs="Times New Roman"/>
          <w:sz w:val="24"/>
          <w:szCs w:val="24"/>
        </w:rPr>
        <w:t>а</w:t>
      </w:r>
      <w:r w:rsidRPr="00DD4247">
        <w:rPr>
          <w:rFonts w:asciiTheme="majorHAnsi" w:hAnsiTheme="majorHAnsi" w:cs="Times New Roman"/>
          <w:sz w:val="24"/>
          <w:szCs w:val="24"/>
        </w:rPr>
        <w:t>, контактный телефон 8(34675)43651.</w:t>
      </w:r>
    </w:p>
    <w:sectPr w:rsidR="00DA7983" w:rsidRPr="00D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41"/>
    <w:multiLevelType w:val="hybridMultilevel"/>
    <w:tmpl w:val="00EC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B6"/>
    <w:rsid w:val="001C2390"/>
    <w:rsid w:val="0053400B"/>
    <w:rsid w:val="005E4D2F"/>
    <w:rsid w:val="007402B6"/>
    <w:rsid w:val="00C859AB"/>
    <w:rsid w:val="00D30236"/>
    <w:rsid w:val="00DA2BB5"/>
    <w:rsid w:val="00DA7983"/>
    <w:rsid w:val="00DD4247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Ginzzu1</dc:creator>
  <cp:lastModifiedBy>Delo</cp:lastModifiedBy>
  <cp:revision>4</cp:revision>
  <dcterms:created xsi:type="dcterms:W3CDTF">2023-05-19T07:25:00Z</dcterms:created>
  <dcterms:modified xsi:type="dcterms:W3CDTF">2023-05-19T07:42:00Z</dcterms:modified>
</cp:coreProperties>
</file>