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42" w:rsidRDefault="00DD6042" w:rsidP="00DD6042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 wp14:anchorId="6CB32E5A" wp14:editId="31063359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042" w:rsidRDefault="00DD6042" w:rsidP="00DD6042">
      <w:pPr>
        <w:spacing w:line="240" w:lineRule="atLeast"/>
        <w:jc w:val="center"/>
        <w:rPr>
          <w:b/>
          <w:sz w:val="20"/>
          <w:szCs w:val="20"/>
          <w:lang w:eastAsia="en-US"/>
        </w:rPr>
      </w:pPr>
    </w:p>
    <w:p w:rsidR="00DD6042" w:rsidRDefault="00DD6042" w:rsidP="00DD6042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Советский район</w:t>
      </w:r>
    </w:p>
    <w:p w:rsidR="00DD6042" w:rsidRDefault="00DD6042" w:rsidP="00DD6042">
      <w:pPr>
        <w:spacing w:line="240" w:lineRule="atLeast"/>
        <w:jc w:val="center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>Ханты-Мансийский автономный округ – Югра</w:t>
      </w:r>
    </w:p>
    <w:p w:rsidR="00DD6042" w:rsidRDefault="00DD6042" w:rsidP="00DD6042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DD6042" w:rsidRDefault="00DD6042" w:rsidP="00DD6042">
      <w:pPr>
        <w:jc w:val="center"/>
        <w:rPr>
          <w:b/>
          <w:sz w:val="36"/>
          <w:szCs w:val="40"/>
          <w:lang w:eastAsia="en-US"/>
        </w:rPr>
      </w:pPr>
      <w:r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DD6042" w:rsidRDefault="00DD6042" w:rsidP="00DD6042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DD6042" w:rsidTr="00DC39C8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D6042" w:rsidRDefault="00DD6042" w:rsidP="00DC39C8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D6042" w:rsidRDefault="00DD6042" w:rsidP="00DC39C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 РАСПОРЯЖЕНИЕ</w:t>
            </w:r>
          </w:p>
        </w:tc>
      </w:tr>
    </w:tbl>
    <w:p w:rsidR="00DD6042" w:rsidRDefault="00DD6042" w:rsidP="00DD6042">
      <w:pPr>
        <w:ind w:right="-1"/>
        <w:jc w:val="center"/>
      </w:pPr>
    </w:p>
    <w:p w:rsidR="00DD6042" w:rsidRDefault="00DD6042" w:rsidP="00DD6042">
      <w:pPr>
        <w:ind w:right="-1"/>
        <w:jc w:val="center"/>
      </w:pPr>
    </w:p>
    <w:p w:rsidR="00DD6042" w:rsidRDefault="00DD6042" w:rsidP="00DD6042">
      <w:pPr>
        <w:ind w:right="-1"/>
        <w:jc w:val="both"/>
      </w:pPr>
    </w:p>
    <w:p w:rsidR="00DD6042" w:rsidRDefault="00DD6042" w:rsidP="00DD6042">
      <w:pPr>
        <w:ind w:right="-1"/>
        <w:jc w:val="both"/>
      </w:pPr>
      <w:r>
        <w:t>«</w:t>
      </w:r>
      <w:r w:rsidR="00EF70A6" w:rsidRPr="00EF70A6">
        <w:t>2</w:t>
      </w:r>
      <w:r w:rsidR="002E62AB">
        <w:t>4</w:t>
      </w:r>
      <w:r>
        <w:t xml:space="preserve">» </w:t>
      </w:r>
      <w:r w:rsidR="00083A36">
        <w:t>февраля 202</w:t>
      </w:r>
      <w:r w:rsidR="002E62AB">
        <w:t>5</w:t>
      </w:r>
      <w:r w:rsidR="00083A36">
        <w:t xml:space="preserve"> г.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="00031D2F">
        <w:t xml:space="preserve">      </w:t>
      </w:r>
      <w:r w:rsidR="000D1CBD">
        <w:t xml:space="preserve">   </w:t>
      </w:r>
      <w:r w:rsidR="00031D2F">
        <w:t xml:space="preserve">  </w:t>
      </w:r>
      <w:r>
        <w:t xml:space="preserve"> </w:t>
      </w:r>
      <w:r w:rsidR="00083A36">
        <w:t xml:space="preserve">№ </w:t>
      </w:r>
      <w:r w:rsidR="002E62AB" w:rsidRPr="002E62AB">
        <w:rPr>
          <w:u w:val="single"/>
        </w:rPr>
        <w:t>20</w:t>
      </w:r>
    </w:p>
    <w:p w:rsidR="00DD6042" w:rsidRDefault="00DD6042" w:rsidP="00DD6042">
      <w:pPr>
        <w:ind w:right="4819"/>
        <w:jc w:val="both"/>
      </w:pPr>
      <w:r>
        <w:t xml:space="preserve"> </w:t>
      </w:r>
    </w:p>
    <w:p w:rsidR="00DD6042" w:rsidRDefault="00DD6042" w:rsidP="00DD6042">
      <w:pPr>
        <w:autoSpaceDE w:val="0"/>
        <w:autoSpaceDN w:val="0"/>
        <w:adjustRightInd w:val="0"/>
        <w:jc w:val="both"/>
      </w:pPr>
    </w:p>
    <w:p w:rsidR="00DD6042" w:rsidRDefault="00DD6042" w:rsidP="00DD6042">
      <w:pPr>
        <w:autoSpaceDE w:val="0"/>
        <w:autoSpaceDN w:val="0"/>
        <w:adjustRightInd w:val="0"/>
        <w:ind w:right="141"/>
        <w:jc w:val="both"/>
      </w:pPr>
    </w:p>
    <w:p w:rsidR="00DD6042" w:rsidRDefault="00083A36" w:rsidP="0072254E">
      <w:pPr>
        <w:tabs>
          <w:tab w:val="left" w:pos="0"/>
        </w:tabs>
        <w:autoSpaceDE w:val="0"/>
        <w:autoSpaceDN w:val="0"/>
        <w:adjustRightInd w:val="0"/>
        <w:ind w:right="4677"/>
        <w:rPr>
          <w:color w:val="000000"/>
        </w:rPr>
      </w:pPr>
      <w:r>
        <w:t xml:space="preserve">Об утверждении карты </w:t>
      </w:r>
      <w:r w:rsidR="00DD6042">
        <w:t xml:space="preserve">коррупционных рисков Администрации сельского поселения Алябьевский </w:t>
      </w:r>
    </w:p>
    <w:p w:rsidR="00DD6042" w:rsidRDefault="00DD6042" w:rsidP="00DD6042">
      <w:pPr>
        <w:ind w:right="4819"/>
        <w:jc w:val="both"/>
      </w:pPr>
      <w:r>
        <w:t xml:space="preserve"> </w:t>
      </w:r>
    </w:p>
    <w:p w:rsidR="00DD6042" w:rsidRDefault="00DD6042" w:rsidP="00DD6042">
      <w:pPr>
        <w:autoSpaceDE w:val="0"/>
        <w:autoSpaceDN w:val="0"/>
        <w:adjustRightInd w:val="0"/>
        <w:ind w:firstLine="540"/>
        <w:jc w:val="both"/>
      </w:pPr>
    </w:p>
    <w:p w:rsidR="00D4247E" w:rsidRDefault="00DD6042" w:rsidP="00D4247E">
      <w:pPr>
        <w:ind w:right="-1"/>
        <w:jc w:val="both"/>
      </w:pPr>
      <w:r>
        <w:rPr>
          <w:lang w:eastAsia="zh-CN"/>
        </w:rPr>
        <w:t xml:space="preserve">          В соответствии с Федеральным законам от 25.12.2008 № 273-ФЗ </w:t>
      </w:r>
      <w:r w:rsidR="00D4247E">
        <w:rPr>
          <w:lang w:eastAsia="zh-CN"/>
        </w:rPr>
        <w:t xml:space="preserve">«О противодействии коррупции», </w:t>
      </w:r>
      <w:r w:rsidR="00D4247E" w:rsidRPr="00083A36">
        <w:rPr>
          <w:spacing w:val="2"/>
        </w:rPr>
        <w:t>и Методическими рекомендациями по проведению оценки коррупционных рисков, возникающих при реализации функций, (</w:t>
      </w:r>
      <w:hyperlink r:id="rId8" w:history="1">
        <w:r w:rsidR="00D4247E" w:rsidRPr="00083A36">
          <w:rPr>
            <w:spacing w:val="2"/>
          </w:rPr>
          <w:t>Письмо Минтруда России от 25.12.2014 N 18-0/10/В-8980</w:t>
        </w:r>
      </w:hyperlink>
      <w:r w:rsidR="00D4247E" w:rsidRPr="00083A36">
        <w:rPr>
          <w:spacing w:val="2"/>
        </w:rPr>
        <w:t>), в соответствии с пунктом 2.3, 2.4 Протокола  № 1 заседания Комиссии по координации работы по противодействию коррупции в Ханты-Мансийском автономном округе-Югре от 21 марта 2023 года № 1:</w:t>
      </w:r>
      <w:r>
        <w:t xml:space="preserve">      </w:t>
      </w:r>
    </w:p>
    <w:p w:rsidR="00DD6042" w:rsidRDefault="00DD6042" w:rsidP="00D4247E">
      <w:pPr>
        <w:pStyle w:val="aa"/>
        <w:numPr>
          <w:ilvl w:val="0"/>
          <w:numId w:val="1"/>
        </w:numPr>
        <w:ind w:left="0" w:right="-1" w:firstLine="426"/>
        <w:jc w:val="both"/>
      </w:pPr>
      <w:r>
        <w:t xml:space="preserve">Утвердить карту коррупционных рисков Администрации сельского поселения Алябьевский </w:t>
      </w:r>
      <w:r w:rsidR="001C020C">
        <w:t>(Приложение)</w:t>
      </w:r>
      <w:r>
        <w:t xml:space="preserve">. </w:t>
      </w:r>
    </w:p>
    <w:p w:rsidR="00DD6042" w:rsidRPr="009E77ED" w:rsidRDefault="00BB6C59" w:rsidP="00DD6042">
      <w:pPr>
        <w:widowControl w:val="0"/>
        <w:shd w:val="clear" w:color="auto" w:fill="FFFFFF"/>
        <w:tabs>
          <w:tab w:val="left" w:pos="914"/>
          <w:tab w:val="left" w:pos="1046"/>
        </w:tabs>
        <w:suppressAutoHyphens/>
        <w:autoSpaceDE w:val="0"/>
        <w:jc w:val="both"/>
        <w:rPr>
          <w:color w:val="FF0000"/>
          <w:lang w:eastAsia="zh-CN"/>
        </w:rPr>
      </w:pPr>
      <w:r>
        <w:t xml:space="preserve">       2. </w:t>
      </w:r>
      <w:r w:rsidR="00D4247E">
        <w:rPr>
          <w:lang w:eastAsia="zh-CN"/>
        </w:rPr>
        <w:t>Опубликовать настоящее</w:t>
      </w:r>
      <w:r w:rsidR="00DD6042">
        <w:rPr>
          <w:lang w:eastAsia="zh-CN"/>
        </w:rPr>
        <w:t xml:space="preserve"> распоряжение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 </w:t>
      </w:r>
    </w:p>
    <w:p w:rsidR="00DD6042" w:rsidRDefault="00D4247E" w:rsidP="00DD6042">
      <w:pPr>
        <w:widowControl w:val="0"/>
        <w:shd w:val="clear" w:color="auto" w:fill="FFFFFF"/>
        <w:tabs>
          <w:tab w:val="left" w:pos="914"/>
        </w:tabs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 xml:space="preserve">       </w:t>
      </w:r>
      <w:r w:rsidR="009E77ED">
        <w:rPr>
          <w:lang w:eastAsia="zh-CN"/>
        </w:rPr>
        <w:t>3</w:t>
      </w:r>
      <w:r w:rsidR="00DD6042">
        <w:rPr>
          <w:lang w:eastAsia="zh-CN"/>
        </w:rPr>
        <w:t xml:space="preserve">. Контроль за исполнением настоящего распоряжения </w:t>
      </w:r>
      <w:r w:rsidR="005F52D4">
        <w:rPr>
          <w:lang w:eastAsia="zh-CN"/>
        </w:rPr>
        <w:t>оставляю за собой.</w:t>
      </w:r>
    </w:p>
    <w:p w:rsidR="00DD6042" w:rsidRDefault="00D4247E" w:rsidP="00DD6042">
      <w:pPr>
        <w:widowControl w:val="0"/>
        <w:shd w:val="clear" w:color="auto" w:fill="FFFFFF"/>
        <w:tabs>
          <w:tab w:val="left" w:pos="914"/>
        </w:tabs>
        <w:suppressAutoHyphens/>
        <w:autoSpaceDE w:val="0"/>
        <w:jc w:val="both"/>
        <w:rPr>
          <w:lang w:eastAsia="zh-CN"/>
        </w:rPr>
      </w:pPr>
      <w:r>
        <w:rPr>
          <w:lang w:eastAsia="zh-CN"/>
        </w:rPr>
        <w:t xml:space="preserve">       </w:t>
      </w:r>
      <w:r w:rsidR="009E77ED">
        <w:rPr>
          <w:lang w:eastAsia="zh-CN"/>
        </w:rPr>
        <w:t>4</w:t>
      </w:r>
      <w:r w:rsidR="00DD6042">
        <w:rPr>
          <w:lang w:eastAsia="zh-CN"/>
        </w:rPr>
        <w:t xml:space="preserve">. Настоящее распоряжение вступает в силу с момента его подписания. </w:t>
      </w:r>
    </w:p>
    <w:p w:rsidR="00DD6042" w:rsidRDefault="00DD6042" w:rsidP="00DD6042">
      <w:pPr>
        <w:widowControl w:val="0"/>
        <w:shd w:val="clear" w:color="auto" w:fill="FFFFFF"/>
        <w:tabs>
          <w:tab w:val="left" w:pos="914"/>
        </w:tabs>
        <w:suppressAutoHyphens/>
        <w:autoSpaceDE w:val="0"/>
        <w:jc w:val="both"/>
        <w:rPr>
          <w:sz w:val="20"/>
          <w:szCs w:val="20"/>
          <w:lang w:eastAsia="zh-CN"/>
        </w:rPr>
      </w:pPr>
    </w:p>
    <w:p w:rsidR="00DD6042" w:rsidRDefault="00DD6042" w:rsidP="00DD6042">
      <w:pPr>
        <w:jc w:val="both"/>
      </w:pPr>
      <w:r>
        <w:t xml:space="preserve">  </w:t>
      </w:r>
    </w:p>
    <w:p w:rsidR="00DD6042" w:rsidRDefault="00DD6042" w:rsidP="00DD6042">
      <w:pPr>
        <w:ind w:left="360"/>
        <w:jc w:val="both"/>
      </w:pPr>
    </w:p>
    <w:p w:rsidR="00DD6042" w:rsidRDefault="00DD6042" w:rsidP="00DD6042">
      <w:pPr>
        <w:jc w:val="both"/>
      </w:pPr>
      <w:r>
        <w:t xml:space="preserve">Глава сельского поселения Алябьевский                           </w:t>
      </w:r>
      <w:r w:rsidR="005F52D4">
        <w:t xml:space="preserve">     </w:t>
      </w:r>
      <w:r>
        <w:t xml:space="preserve">                   </w:t>
      </w:r>
      <w:r w:rsidR="002E62AB">
        <w:t xml:space="preserve">       </w:t>
      </w:r>
      <w:r>
        <w:t xml:space="preserve"> </w:t>
      </w:r>
      <w:r w:rsidR="00BB6C59">
        <w:t xml:space="preserve">А.А. </w:t>
      </w:r>
      <w:proofErr w:type="spellStart"/>
      <w:r w:rsidR="002E62AB">
        <w:t>Бодрягина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6042" w:rsidRDefault="00DD6042" w:rsidP="00DD6042"/>
    <w:p w:rsidR="00DD6042" w:rsidRDefault="00DD6042" w:rsidP="00DD6042"/>
    <w:p w:rsidR="00DD6042" w:rsidRDefault="00DD6042" w:rsidP="00DD6042"/>
    <w:p w:rsidR="00DD6042" w:rsidRDefault="00DD6042" w:rsidP="00DD6042">
      <w:pPr>
        <w:sectPr w:rsidR="00DD6042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042" w:rsidRPr="00DD6042" w:rsidRDefault="00DD6042" w:rsidP="00DD6042">
      <w:pPr>
        <w:jc w:val="right"/>
        <w:rPr>
          <w:sz w:val="20"/>
          <w:szCs w:val="20"/>
        </w:rPr>
      </w:pPr>
      <w:r w:rsidRPr="00DD6042">
        <w:rPr>
          <w:sz w:val="20"/>
          <w:szCs w:val="20"/>
        </w:rPr>
        <w:lastRenderedPageBreak/>
        <w:t xml:space="preserve">Приложение </w:t>
      </w:r>
    </w:p>
    <w:p w:rsidR="00DD6042" w:rsidRPr="00DD6042" w:rsidRDefault="00DD6042" w:rsidP="00DD6042">
      <w:pPr>
        <w:jc w:val="right"/>
        <w:rPr>
          <w:sz w:val="20"/>
          <w:szCs w:val="20"/>
        </w:rPr>
      </w:pPr>
      <w:r w:rsidRPr="00DD6042">
        <w:rPr>
          <w:sz w:val="20"/>
          <w:szCs w:val="20"/>
        </w:rPr>
        <w:t xml:space="preserve">к распоряжению Администрации </w:t>
      </w:r>
    </w:p>
    <w:p w:rsidR="00DD6042" w:rsidRPr="00DD6042" w:rsidRDefault="00DD6042" w:rsidP="00DD6042">
      <w:pPr>
        <w:jc w:val="right"/>
        <w:rPr>
          <w:sz w:val="20"/>
          <w:szCs w:val="20"/>
        </w:rPr>
      </w:pPr>
      <w:r w:rsidRPr="00DD6042">
        <w:rPr>
          <w:sz w:val="20"/>
          <w:szCs w:val="20"/>
        </w:rPr>
        <w:t xml:space="preserve">сельского поселения Алябьевский </w:t>
      </w:r>
    </w:p>
    <w:p w:rsidR="00DD6042" w:rsidRPr="001B050D" w:rsidRDefault="00DD6042" w:rsidP="001B050D">
      <w:pPr>
        <w:jc w:val="right"/>
        <w:rPr>
          <w:sz w:val="20"/>
          <w:szCs w:val="20"/>
        </w:rPr>
      </w:pPr>
      <w:r w:rsidRPr="00DD6042">
        <w:rPr>
          <w:sz w:val="20"/>
          <w:szCs w:val="20"/>
        </w:rPr>
        <w:t>от «</w:t>
      </w:r>
      <w:r w:rsidR="00EF70A6" w:rsidRPr="00EF70A6">
        <w:rPr>
          <w:sz w:val="20"/>
          <w:szCs w:val="20"/>
        </w:rPr>
        <w:t>2</w:t>
      </w:r>
      <w:r w:rsidR="002E62AB">
        <w:rPr>
          <w:sz w:val="20"/>
          <w:szCs w:val="20"/>
        </w:rPr>
        <w:t>4</w:t>
      </w:r>
      <w:r w:rsidRPr="00DD6042">
        <w:rPr>
          <w:sz w:val="20"/>
          <w:szCs w:val="20"/>
        </w:rPr>
        <w:t xml:space="preserve">» </w:t>
      </w:r>
      <w:r w:rsidR="00D4247E">
        <w:rPr>
          <w:sz w:val="20"/>
          <w:szCs w:val="20"/>
        </w:rPr>
        <w:t xml:space="preserve">февраля </w:t>
      </w:r>
      <w:r w:rsidR="000D1CBD" w:rsidRPr="00DD6042">
        <w:rPr>
          <w:sz w:val="20"/>
          <w:szCs w:val="20"/>
        </w:rPr>
        <w:t>20</w:t>
      </w:r>
      <w:r w:rsidR="000D1CBD">
        <w:rPr>
          <w:sz w:val="20"/>
          <w:szCs w:val="20"/>
        </w:rPr>
        <w:t>2</w:t>
      </w:r>
      <w:r w:rsidR="002E62AB">
        <w:rPr>
          <w:sz w:val="20"/>
          <w:szCs w:val="20"/>
        </w:rPr>
        <w:t>5</w:t>
      </w:r>
      <w:r w:rsidR="000D1CBD">
        <w:rPr>
          <w:sz w:val="20"/>
          <w:szCs w:val="20"/>
        </w:rPr>
        <w:t xml:space="preserve"> </w:t>
      </w:r>
      <w:r w:rsidR="000D1CBD" w:rsidRPr="00DD6042">
        <w:rPr>
          <w:sz w:val="20"/>
          <w:szCs w:val="20"/>
        </w:rPr>
        <w:t>г.</w:t>
      </w:r>
      <w:r w:rsidRPr="00DD6042">
        <w:rPr>
          <w:sz w:val="20"/>
          <w:szCs w:val="20"/>
        </w:rPr>
        <w:t xml:space="preserve"> № </w:t>
      </w:r>
      <w:bookmarkStart w:id="0" w:name="_GoBack"/>
      <w:r w:rsidR="002E62AB" w:rsidRPr="002E62AB">
        <w:rPr>
          <w:sz w:val="20"/>
          <w:szCs w:val="20"/>
          <w:u w:val="single"/>
        </w:rPr>
        <w:t>20</w:t>
      </w:r>
      <w:bookmarkEnd w:id="0"/>
    </w:p>
    <w:p w:rsidR="00DD6042" w:rsidRDefault="00DD6042" w:rsidP="00DD6042">
      <w:pPr>
        <w:jc w:val="center"/>
      </w:pPr>
    </w:p>
    <w:p w:rsidR="00DD6042" w:rsidRPr="00DD6042" w:rsidRDefault="00DD6042" w:rsidP="00DD6042">
      <w:pPr>
        <w:jc w:val="center"/>
        <w:rPr>
          <w:b/>
        </w:rPr>
      </w:pPr>
    </w:p>
    <w:p w:rsidR="00DD6042" w:rsidRDefault="00DD6042" w:rsidP="00E029CD">
      <w:pPr>
        <w:autoSpaceDE w:val="0"/>
        <w:autoSpaceDN w:val="0"/>
        <w:adjustRightInd w:val="0"/>
        <w:ind w:left="5529" w:right="111" w:hanging="4820"/>
        <w:jc w:val="center"/>
        <w:rPr>
          <w:b/>
        </w:rPr>
      </w:pPr>
      <w:r w:rsidRPr="00DD6042">
        <w:rPr>
          <w:b/>
        </w:rPr>
        <w:t>К</w:t>
      </w:r>
      <w:r w:rsidR="00E029CD">
        <w:rPr>
          <w:b/>
        </w:rPr>
        <w:t xml:space="preserve">арта коррупционных </w:t>
      </w:r>
      <w:r w:rsidR="00BB6C59">
        <w:rPr>
          <w:b/>
        </w:rPr>
        <w:t>рисков Администрации</w:t>
      </w:r>
      <w:r w:rsidR="00E029CD">
        <w:rPr>
          <w:b/>
        </w:rPr>
        <w:t xml:space="preserve"> сельского </w:t>
      </w:r>
      <w:r w:rsidRPr="00DD6042">
        <w:rPr>
          <w:b/>
        </w:rPr>
        <w:t>поселения Алябьевский</w:t>
      </w:r>
      <w:r w:rsidR="00E029CD">
        <w:rPr>
          <w:b/>
        </w:rPr>
        <w:t xml:space="preserve"> </w:t>
      </w:r>
    </w:p>
    <w:p w:rsidR="00E029CD" w:rsidRDefault="00E029CD" w:rsidP="00E029CD">
      <w:pPr>
        <w:autoSpaceDE w:val="0"/>
        <w:autoSpaceDN w:val="0"/>
        <w:adjustRightInd w:val="0"/>
        <w:ind w:left="5529" w:right="111" w:hanging="4820"/>
        <w:jc w:val="center"/>
        <w:rPr>
          <w:b/>
        </w:rPr>
      </w:pPr>
    </w:p>
    <w:tbl>
      <w:tblPr>
        <w:tblStyle w:val="a3"/>
        <w:tblW w:w="14005" w:type="dxa"/>
        <w:tblInd w:w="704" w:type="dxa"/>
        <w:tblLook w:val="04A0" w:firstRow="1" w:lastRow="0" w:firstColumn="1" w:lastColumn="0" w:noHBand="0" w:noVBand="1"/>
      </w:tblPr>
      <w:tblGrid>
        <w:gridCol w:w="711"/>
        <w:gridCol w:w="2741"/>
        <w:gridCol w:w="3465"/>
        <w:gridCol w:w="2191"/>
        <w:gridCol w:w="1237"/>
        <w:gridCol w:w="3660"/>
      </w:tblGrid>
      <w:tr w:rsidR="002B0DA8" w:rsidTr="00171B17">
        <w:tc>
          <w:tcPr>
            <w:tcW w:w="719" w:type="dxa"/>
          </w:tcPr>
          <w:p w:rsidR="004B7D14" w:rsidRDefault="004B7D14" w:rsidP="00B3411D">
            <w:pPr>
              <w:autoSpaceDE w:val="0"/>
              <w:autoSpaceDN w:val="0"/>
              <w:adjustRightInd w:val="0"/>
              <w:ind w:right="1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247" w:type="dxa"/>
          </w:tcPr>
          <w:p w:rsidR="004B7D14" w:rsidRDefault="004B7D14" w:rsidP="00171B17">
            <w:pPr>
              <w:autoSpaceDE w:val="0"/>
              <w:autoSpaceDN w:val="0"/>
              <w:adjustRightInd w:val="0"/>
              <w:ind w:right="-86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Коррупционно</w:t>
            </w:r>
            <w:proofErr w:type="spellEnd"/>
            <w:r>
              <w:rPr>
                <w:b/>
                <w:color w:val="000000"/>
              </w:rPr>
              <w:t>-опасная функция</w:t>
            </w:r>
          </w:p>
        </w:tc>
        <w:tc>
          <w:tcPr>
            <w:tcW w:w="3683" w:type="dxa"/>
          </w:tcPr>
          <w:p w:rsidR="004B7D14" w:rsidRDefault="004B7D14" w:rsidP="00B3411D">
            <w:pPr>
              <w:autoSpaceDE w:val="0"/>
              <w:autoSpaceDN w:val="0"/>
              <w:adjustRightInd w:val="0"/>
              <w:ind w:right="1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Типовые ситуации</w:t>
            </w:r>
          </w:p>
        </w:tc>
        <w:tc>
          <w:tcPr>
            <w:tcW w:w="2211" w:type="dxa"/>
          </w:tcPr>
          <w:p w:rsidR="004B7D14" w:rsidRDefault="004B7D14" w:rsidP="00B3411D">
            <w:pPr>
              <w:autoSpaceDE w:val="0"/>
              <w:autoSpaceDN w:val="0"/>
              <w:adjustRightInd w:val="0"/>
              <w:ind w:right="1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должности муниципальной службы</w:t>
            </w:r>
          </w:p>
        </w:tc>
        <w:tc>
          <w:tcPr>
            <w:tcW w:w="1237" w:type="dxa"/>
          </w:tcPr>
          <w:p w:rsidR="004B7D14" w:rsidRDefault="004B7D14" w:rsidP="00B3411D">
            <w:pPr>
              <w:autoSpaceDE w:val="0"/>
              <w:autoSpaceDN w:val="0"/>
              <w:adjustRightInd w:val="0"/>
              <w:ind w:right="1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Степень риска</w:t>
            </w:r>
          </w:p>
        </w:tc>
        <w:tc>
          <w:tcPr>
            <w:tcW w:w="3908" w:type="dxa"/>
          </w:tcPr>
          <w:p w:rsidR="004B7D14" w:rsidRDefault="004B7D14" w:rsidP="00B3411D">
            <w:pPr>
              <w:autoSpaceDE w:val="0"/>
              <w:autoSpaceDN w:val="0"/>
              <w:adjustRightInd w:val="0"/>
              <w:ind w:right="1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Меры по управлению коррупционными рисками</w:t>
            </w:r>
          </w:p>
        </w:tc>
      </w:tr>
      <w:tr w:rsidR="00176574" w:rsidTr="00171B17">
        <w:tc>
          <w:tcPr>
            <w:tcW w:w="719" w:type="dxa"/>
          </w:tcPr>
          <w:p w:rsidR="00176574" w:rsidRPr="00071D08" w:rsidRDefault="00176574" w:rsidP="00171B17">
            <w:pPr>
              <w:autoSpaceDE w:val="0"/>
              <w:autoSpaceDN w:val="0"/>
              <w:adjustRightInd w:val="0"/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Осуществление внутреннего муниципального финансового контроля в сфере бюджетных правоотношений и контроля за соблюдением законодательства РФ и иных нормативно-правовых актов  о контрактной системе в сфере закупок товаров, работ, услуг для обеспечения муниципальных нужд (далее – мероприятия по контролю) </w:t>
            </w:r>
          </w:p>
        </w:tc>
        <w:tc>
          <w:tcPr>
            <w:tcW w:w="3683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Принятие решения о проведении контроля;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По завершению мероприятий по контролю не отражение в актах, отчетах и заключениях о результатах мероприятий по контролю выявленных нарушений законодательства в обмен на полученное (обещанное) вознаграждение;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Принятие  по результатам проведения мероприятий по контролю формального решения, не содержащего информации о выявленных нарушениях законодательства в обмен на  полученное (обещанное) вознаграждение </w:t>
            </w:r>
          </w:p>
        </w:tc>
        <w:tc>
          <w:tcPr>
            <w:tcW w:w="2211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Начальник финансово-экономического отдела </w:t>
            </w:r>
          </w:p>
        </w:tc>
        <w:tc>
          <w:tcPr>
            <w:tcW w:w="123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Высокая </w:t>
            </w:r>
          </w:p>
        </w:tc>
        <w:tc>
          <w:tcPr>
            <w:tcW w:w="3908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  - нормативное регулирование порядка осуществления внутреннего муниципального финансового контроля и контроля в сфере закупок;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разъяснение муниципальным служащим: обязанности незамедлительного уведомления представителя нанимателя (работодателя), органов прокуратуры РФ, иных федеральных государственных органов обо всех случаях обращения к ним каких-либо лиц в целях склонения их к совершению коррупционных правонарушений; о мерах ответственности за совершение коррупционных правонарушений;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формирование негативного отношения к поведению муниципальных служащих, которое может восприниматься  окружающими как  согласие </w:t>
            </w:r>
            <w:r w:rsidRPr="00071D08">
              <w:rPr>
                <w:color w:val="000000"/>
                <w:sz w:val="22"/>
                <w:szCs w:val="22"/>
              </w:rPr>
              <w:lastRenderedPageBreak/>
              <w:t>принять взятку или как  просьба о даче взятки</w:t>
            </w:r>
          </w:p>
        </w:tc>
      </w:tr>
      <w:tr w:rsidR="00176574" w:rsidTr="00171B17">
        <w:tc>
          <w:tcPr>
            <w:tcW w:w="719" w:type="dxa"/>
          </w:tcPr>
          <w:p w:rsidR="00176574" w:rsidRPr="000A0FDD" w:rsidRDefault="00176574" w:rsidP="00176574">
            <w:pPr>
              <w:autoSpaceDE w:val="0"/>
              <w:autoSpaceDN w:val="0"/>
              <w:adjustRightInd w:val="0"/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24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Осуществление функций главного распорядителя бюджетных средств, предусмотренных на финансирование возложенных на орган местного самоуправления полномочий </w:t>
            </w:r>
          </w:p>
        </w:tc>
        <w:tc>
          <w:tcPr>
            <w:tcW w:w="3683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071D08">
              <w:rPr>
                <w:color w:val="000000"/>
                <w:sz w:val="22"/>
                <w:szCs w:val="22"/>
              </w:rPr>
              <w:t>ыли ранее оплачены,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071D08">
              <w:rPr>
                <w:color w:val="000000"/>
                <w:sz w:val="22"/>
                <w:szCs w:val="22"/>
              </w:rPr>
              <w:t xml:space="preserve">е предусмотрены договором.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При этом от заинтересованного лица служащему поступает предложение за вознаграждение провести оплату;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- в целях получения материальной выгоды от заинтересованного лица служащему поступает предложение за вознаграждение скрыть наличие  просроченной дебиторской задолженности, не принимать надлежащие меры к погашению дебиторской задолженности</w:t>
            </w:r>
          </w:p>
        </w:tc>
        <w:tc>
          <w:tcPr>
            <w:tcW w:w="2211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b/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Начальник финансово-экономического отдела </w:t>
            </w:r>
          </w:p>
        </w:tc>
        <w:tc>
          <w:tcPr>
            <w:tcW w:w="123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Средняя</w:t>
            </w:r>
          </w:p>
        </w:tc>
        <w:tc>
          <w:tcPr>
            <w:tcW w:w="3908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Исключение необходимости личного взаимодействия (общения) служащих с гражданами и представителями организаций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b/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- разъяснение муниципальным служащим: обязанности незамедлительного уведомления представителя нанимателя (работодателя), органов прокуратуры РФ,  иных федеральных государственных органов обо всех случаях обращения к ним каких-либо лиц в целях склонения их к совершению коррупционных правонарушений; о мерах ответственности за совершение коррупционных правонарушений</w:t>
            </w:r>
          </w:p>
        </w:tc>
      </w:tr>
      <w:tr w:rsidR="00176574" w:rsidTr="00171B17">
        <w:tc>
          <w:tcPr>
            <w:tcW w:w="719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BC0319">
              <w:rPr>
                <w:sz w:val="22"/>
                <w:szCs w:val="22"/>
              </w:rPr>
              <w:t>3</w:t>
            </w:r>
          </w:p>
        </w:tc>
        <w:tc>
          <w:tcPr>
            <w:tcW w:w="224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Предоставление государственных и муниципальных услуг гражданам  и организациям </w:t>
            </w:r>
          </w:p>
        </w:tc>
        <w:tc>
          <w:tcPr>
            <w:tcW w:w="3683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- установление необоснованных преимуществ при оказании</w:t>
            </w:r>
            <w:r>
              <w:rPr>
                <w:color w:val="000000"/>
                <w:sz w:val="22"/>
                <w:szCs w:val="22"/>
              </w:rPr>
              <w:t xml:space="preserve"> государственной </w:t>
            </w:r>
            <w:r w:rsidRPr="00071D08">
              <w:rPr>
                <w:color w:val="000000"/>
                <w:sz w:val="22"/>
                <w:szCs w:val="22"/>
              </w:rPr>
              <w:t>или муниципальной услуги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незаконное оказание либо отказ в оказании государственной или  муниципальной услуги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требование от граждан и юридических лиц  информации </w:t>
            </w:r>
            <w:r w:rsidRPr="00071D08">
              <w:rPr>
                <w:color w:val="000000"/>
                <w:sz w:val="22"/>
                <w:szCs w:val="22"/>
              </w:rPr>
              <w:lastRenderedPageBreak/>
              <w:t xml:space="preserve">и документов, предоставление которых не предусмотрено административным регламентом оказания услуги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за определенное вознаграждение  выдать документ в ускоренном порядке </w:t>
            </w:r>
          </w:p>
        </w:tc>
        <w:tc>
          <w:tcPr>
            <w:tcW w:w="2211" w:type="dxa"/>
          </w:tcPr>
          <w:p w:rsidR="00176574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lastRenderedPageBreak/>
              <w:t xml:space="preserve">Заместитель главы </w:t>
            </w:r>
            <w:r>
              <w:rPr>
                <w:color w:val="000000"/>
                <w:sz w:val="22"/>
                <w:szCs w:val="22"/>
              </w:rPr>
              <w:t>сельского поселения Алябьевский,</w:t>
            </w:r>
            <w:r w:rsidRPr="00071D08">
              <w:rPr>
                <w:color w:val="000000"/>
                <w:sz w:val="22"/>
                <w:szCs w:val="22"/>
              </w:rPr>
              <w:t xml:space="preserve"> главный специалист по земельным отношениям, ведущий специалист по </w:t>
            </w:r>
            <w:r w:rsidRPr="00071D08">
              <w:rPr>
                <w:color w:val="000000"/>
                <w:sz w:val="22"/>
                <w:szCs w:val="22"/>
              </w:rPr>
              <w:lastRenderedPageBreak/>
              <w:t xml:space="preserve">жилищным отношениям </w:t>
            </w:r>
            <w:r>
              <w:rPr>
                <w:color w:val="000000"/>
                <w:sz w:val="22"/>
                <w:szCs w:val="22"/>
              </w:rPr>
              <w:t xml:space="preserve">сектора </w:t>
            </w:r>
          </w:p>
          <w:p w:rsidR="00176574" w:rsidRPr="00071D08" w:rsidRDefault="00176574" w:rsidP="00294F06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правового и организационного обеспечения деятельности Администрации</w:t>
            </w:r>
            <w:r w:rsidRPr="00071D08">
              <w:rPr>
                <w:color w:val="000000"/>
                <w:sz w:val="22"/>
                <w:szCs w:val="22"/>
              </w:rPr>
              <w:t xml:space="preserve">, заведующий поселковым хозяйством </w:t>
            </w:r>
          </w:p>
        </w:tc>
        <w:tc>
          <w:tcPr>
            <w:tcW w:w="123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lastRenderedPageBreak/>
              <w:t>Низкая</w:t>
            </w:r>
          </w:p>
        </w:tc>
        <w:tc>
          <w:tcPr>
            <w:tcW w:w="3908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Нормативное регулирование порядка оказания муниципальной услуги;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Размещение на официальном сайте Администрации сельского поселения Алябьевский административного регламента предоставления муниципальной услуги;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 Осуществление контроля за </w:t>
            </w:r>
            <w:r w:rsidRPr="00071D08">
              <w:rPr>
                <w:color w:val="000000"/>
                <w:sz w:val="22"/>
                <w:szCs w:val="22"/>
              </w:rPr>
              <w:lastRenderedPageBreak/>
              <w:t>исполнением положений административного регламента оказания муниципальной услуги;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Оптимизация перечня документов (материалов, информации), которые граждане (юридические лица) обязаны предоставить для реализации права;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- Разъяснение муниципальным служащим: обязанности незамедлительного уведомления представителя нанимателя (работодателя), органов прокуратуры РФ,  иных федеральных государственных органов обо всех случаях обращения к ним каких-либо лиц в целях склонения их к совершению коррупционных правонарушений; о мерах ответственности за совершение коррупционных правонарушений</w:t>
            </w:r>
            <w:r w:rsidR="00294F06">
              <w:rPr>
                <w:color w:val="000000"/>
                <w:sz w:val="22"/>
                <w:szCs w:val="22"/>
              </w:rPr>
              <w:t>.</w:t>
            </w:r>
          </w:p>
        </w:tc>
      </w:tr>
      <w:tr w:rsidR="00176574" w:rsidTr="00171B17">
        <w:tc>
          <w:tcPr>
            <w:tcW w:w="719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jc w:val="center"/>
              <w:rPr>
                <w:color w:val="000000"/>
                <w:sz w:val="22"/>
                <w:szCs w:val="22"/>
              </w:rPr>
            </w:pPr>
            <w:r w:rsidRPr="00BC031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47" w:type="dxa"/>
          </w:tcPr>
          <w:p w:rsidR="00176574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Осуществление производства 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по делам об административных правонарушениях</w:t>
            </w:r>
          </w:p>
        </w:tc>
        <w:tc>
          <w:tcPr>
            <w:tcW w:w="3683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 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lastRenderedPageBreak/>
              <w:t xml:space="preserve">Заместитель главы </w:t>
            </w:r>
            <w:r>
              <w:rPr>
                <w:color w:val="000000"/>
                <w:sz w:val="22"/>
                <w:szCs w:val="22"/>
              </w:rPr>
              <w:t>сельского поселения Алябьевский</w:t>
            </w:r>
          </w:p>
        </w:tc>
        <w:tc>
          <w:tcPr>
            <w:tcW w:w="123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Средняя</w:t>
            </w:r>
          </w:p>
        </w:tc>
        <w:tc>
          <w:tcPr>
            <w:tcW w:w="3908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- Разъяснение муниципальным служащим: обязанности незамедлительного уведомления представителя нанимателя (работодателя), органов прокуратуры РФ, иных федеральных государственных органов обо всех случаях обращения к ним каких-либо лиц в целях склонения их к совершению коррупционных правонарушений; о мерах ответственности за совершение коррупционных </w:t>
            </w:r>
            <w:r w:rsidRPr="00071D08">
              <w:rPr>
                <w:color w:val="000000"/>
                <w:sz w:val="22"/>
                <w:szCs w:val="22"/>
              </w:rPr>
              <w:lastRenderedPageBreak/>
              <w:t xml:space="preserve">правонарушений;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- формирование негативного отношения к поведению муниципальных служащих, которое может восприниматься  окружающими как  согласие принять взятку или как  просьба о даче взятки</w:t>
            </w:r>
          </w:p>
        </w:tc>
      </w:tr>
      <w:tr w:rsidR="00176574" w:rsidTr="00171B17">
        <w:tc>
          <w:tcPr>
            <w:tcW w:w="719" w:type="dxa"/>
          </w:tcPr>
          <w:p w:rsidR="00176574" w:rsidRPr="00071D08" w:rsidRDefault="00705A38" w:rsidP="00176574">
            <w:pPr>
              <w:autoSpaceDE w:val="0"/>
              <w:autoSpaceDN w:val="0"/>
              <w:adjustRightInd w:val="0"/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24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Организация,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подготовка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и проведение торгов на право</w:t>
            </w:r>
            <w:r w:rsidR="00A426B5">
              <w:rPr>
                <w:color w:val="000000"/>
                <w:sz w:val="22"/>
                <w:szCs w:val="22"/>
              </w:rPr>
              <w:t xml:space="preserve"> </w:t>
            </w:r>
            <w:r w:rsidRPr="00071D08">
              <w:rPr>
                <w:color w:val="000000"/>
                <w:sz w:val="22"/>
                <w:szCs w:val="22"/>
              </w:rPr>
              <w:t>аренды имущества,</w:t>
            </w:r>
            <w:r w:rsidR="00A426B5">
              <w:rPr>
                <w:color w:val="000000"/>
                <w:sz w:val="22"/>
                <w:szCs w:val="22"/>
              </w:rPr>
              <w:t xml:space="preserve"> </w:t>
            </w:r>
            <w:r w:rsidRPr="00071D08">
              <w:rPr>
                <w:color w:val="000000"/>
                <w:sz w:val="22"/>
                <w:szCs w:val="22"/>
              </w:rPr>
              <w:t>находящегося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в муниципальной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собственности </w:t>
            </w:r>
          </w:p>
        </w:tc>
        <w:tc>
          <w:tcPr>
            <w:tcW w:w="3683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71D08">
              <w:rPr>
                <w:color w:val="000000"/>
                <w:sz w:val="22"/>
                <w:szCs w:val="22"/>
              </w:rPr>
              <w:t>Предоставление преимуществ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отдельным </w:t>
            </w:r>
            <w:r>
              <w:rPr>
                <w:color w:val="000000"/>
                <w:sz w:val="22"/>
                <w:szCs w:val="22"/>
              </w:rPr>
              <w:t xml:space="preserve">участникам </w:t>
            </w:r>
            <w:r w:rsidRPr="00071D08">
              <w:rPr>
                <w:color w:val="000000"/>
                <w:sz w:val="22"/>
                <w:szCs w:val="22"/>
              </w:rPr>
              <w:t xml:space="preserve">путем разглашения </w:t>
            </w:r>
            <w:r>
              <w:rPr>
                <w:color w:val="000000"/>
                <w:sz w:val="22"/>
                <w:szCs w:val="22"/>
              </w:rPr>
              <w:t xml:space="preserve">конфиденциальной </w:t>
            </w:r>
            <w:r w:rsidRPr="00071D08">
              <w:rPr>
                <w:color w:val="000000"/>
                <w:sz w:val="22"/>
                <w:szCs w:val="22"/>
              </w:rPr>
              <w:t>информации об иных участниках торгов</w:t>
            </w:r>
          </w:p>
        </w:tc>
        <w:tc>
          <w:tcPr>
            <w:tcW w:w="2211" w:type="dxa"/>
          </w:tcPr>
          <w:p w:rsidR="00176574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Заместитель главы </w:t>
            </w:r>
            <w:r>
              <w:rPr>
                <w:color w:val="000000"/>
                <w:sz w:val="22"/>
                <w:szCs w:val="22"/>
              </w:rPr>
              <w:t>сельского поселения Алябьевский</w:t>
            </w:r>
            <w:r w:rsidRPr="00071D08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заведующий сектором </w:t>
            </w:r>
          </w:p>
          <w:p w:rsidR="00176574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правового и организационного обеспечения деятельности Администрации</w:t>
            </w:r>
            <w:r w:rsidRPr="00071D08">
              <w:rPr>
                <w:color w:val="000000"/>
                <w:sz w:val="22"/>
                <w:szCs w:val="22"/>
              </w:rPr>
              <w:t xml:space="preserve">, главный специалист </w:t>
            </w:r>
            <w:r>
              <w:rPr>
                <w:color w:val="000000"/>
                <w:sz w:val="22"/>
                <w:szCs w:val="22"/>
              </w:rPr>
              <w:t xml:space="preserve">         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о земельным отношениям, главный </w:t>
            </w:r>
            <w:r w:rsidRPr="00071D08">
              <w:rPr>
                <w:color w:val="000000"/>
                <w:sz w:val="22"/>
                <w:szCs w:val="22"/>
              </w:rPr>
              <w:t xml:space="preserve">специалист финансово-экономического отдела  </w:t>
            </w:r>
          </w:p>
        </w:tc>
        <w:tc>
          <w:tcPr>
            <w:tcW w:w="123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Средняя </w:t>
            </w:r>
          </w:p>
        </w:tc>
        <w:tc>
          <w:tcPr>
            <w:tcW w:w="3908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71D08">
              <w:rPr>
                <w:color w:val="000000"/>
                <w:sz w:val="22"/>
                <w:szCs w:val="22"/>
              </w:rPr>
              <w:t>Установление четкой регламентации способа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71D08">
              <w:rPr>
                <w:color w:val="000000"/>
                <w:sz w:val="22"/>
                <w:szCs w:val="22"/>
              </w:rPr>
              <w:t xml:space="preserve">совершения </w:t>
            </w:r>
            <w:r>
              <w:rPr>
                <w:color w:val="000000"/>
                <w:sz w:val="22"/>
                <w:szCs w:val="22"/>
              </w:rPr>
              <w:t>действий должностным лицом;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071D08">
              <w:rPr>
                <w:color w:val="000000"/>
                <w:sz w:val="22"/>
                <w:szCs w:val="22"/>
              </w:rPr>
              <w:t>роведение исключительно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публичных, конкурентных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процедур на право аренды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имущества, находящегося в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муниципальной собственности.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</w:t>
            </w:r>
            <w:r w:rsidRPr="00071D08">
              <w:rPr>
                <w:color w:val="000000"/>
                <w:sz w:val="22"/>
                <w:szCs w:val="22"/>
              </w:rPr>
              <w:t>азъяснение муниципальным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служащим обязанности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незамедлительно сообщить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работодателю о склонении </w:t>
            </w:r>
            <w:r w:rsidRPr="00071D08">
              <w:rPr>
                <w:color w:val="000000"/>
                <w:sz w:val="22"/>
                <w:szCs w:val="22"/>
              </w:rPr>
              <w:t xml:space="preserve">его к </w:t>
            </w:r>
            <w:r>
              <w:rPr>
                <w:color w:val="000000"/>
                <w:sz w:val="22"/>
                <w:szCs w:val="22"/>
              </w:rPr>
              <w:t xml:space="preserve">совершению </w:t>
            </w:r>
            <w:r w:rsidRPr="00071D08">
              <w:rPr>
                <w:color w:val="000000"/>
                <w:sz w:val="22"/>
                <w:szCs w:val="22"/>
              </w:rPr>
              <w:t>коррупционного правонарушения</w:t>
            </w:r>
          </w:p>
        </w:tc>
      </w:tr>
      <w:tr w:rsidR="00176574" w:rsidTr="00171B17">
        <w:tc>
          <w:tcPr>
            <w:tcW w:w="719" w:type="dxa"/>
          </w:tcPr>
          <w:p w:rsidR="00176574" w:rsidRPr="00071D08" w:rsidRDefault="00705A38" w:rsidP="00176574">
            <w:pPr>
              <w:autoSpaceDE w:val="0"/>
              <w:autoSpaceDN w:val="0"/>
              <w:adjustRightInd w:val="0"/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</w:tcPr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Принятие решения о постановке на учет граждан, нуждающихся в улучшении жилищных условий, предоставление жилых помещений  по договорам социального найма.</w:t>
            </w:r>
          </w:p>
        </w:tc>
        <w:tc>
          <w:tcPr>
            <w:tcW w:w="3683" w:type="dxa"/>
            <w:shd w:val="clear" w:color="auto" w:fill="auto"/>
          </w:tcPr>
          <w:p w:rsidR="00176574" w:rsidRPr="00EF70A6" w:rsidRDefault="00176574" w:rsidP="00176574">
            <w:pPr>
              <w:ind w:firstLine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Ненадлежащее исполнение обязанностей специалистов при выявлении и учету граждан, нуждающихся в улучшении жилищных условий, предоставление жилых помещений по договорам социального найма.</w:t>
            </w:r>
          </w:p>
          <w:p w:rsidR="00176574" w:rsidRPr="00EF70A6" w:rsidRDefault="00176574" w:rsidP="00294F06">
            <w:pPr>
              <w:ind w:right="-105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lastRenderedPageBreak/>
              <w:t>Постановке на учет граждан, нуждающихся в улучшении жилищных условий, предоставление жилых помещений по договорам социального найма в нарушение установленной процедуры,</w:t>
            </w:r>
            <w:r w:rsidR="00A426B5" w:rsidRPr="00EF70A6">
              <w:rPr>
                <w:sz w:val="22"/>
                <w:szCs w:val="22"/>
              </w:rPr>
              <w:t xml:space="preserve"> </w:t>
            </w:r>
            <w:r w:rsidRPr="00EF70A6">
              <w:rPr>
                <w:sz w:val="22"/>
                <w:szCs w:val="22"/>
              </w:rPr>
              <w:t>незаконный отказ в предоставлении земельных участков</w:t>
            </w:r>
            <w:r w:rsidR="00A426B5" w:rsidRPr="00EF70A6">
              <w:rPr>
                <w:sz w:val="22"/>
                <w:szCs w:val="22"/>
              </w:rPr>
              <w:t xml:space="preserve"> </w:t>
            </w:r>
            <w:r w:rsidRPr="00EF70A6">
              <w:rPr>
                <w:sz w:val="22"/>
                <w:szCs w:val="22"/>
                <w:shd w:val="clear" w:color="auto" w:fill="FFFFFF"/>
              </w:rPr>
              <w:t xml:space="preserve">с целью получения </w:t>
            </w:r>
            <w:r w:rsidRPr="00EF70A6">
              <w:rPr>
                <w:sz w:val="22"/>
                <w:szCs w:val="22"/>
              </w:rPr>
              <w:t>незаконного вознаграждения,  подарка, или иной имущественной выгоды</w:t>
            </w:r>
          </w:p>
        </w:tc>
        <w:tc>
          <w:tcPr>
            <w:tcW w:w="2211" w:type="dxa"/>
          </w:tcPr>
          <w:p w:rsidR="00EF70A6" w:rsidRPr="00EF70A6" w:rsidRDefault="00176574" w:rsidP="00EF70A6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lastRenderedPageBreak/>
              <w:t xml:space="preserve">Глава сельского поселения Алябьевский, </w:t>
            </w:r>
            <w:r w:rsidR="00EF70A6" w:rsidRPr="00EF70A6">
              <w:rPr>
                <w:sz w:val="22"/>
                <w:szCs w:val="22"/>
              </w:rPr>
              <w:t xml:space="preserve">заведующий сектором </w:t>
            </w:r>
          </w:p>
          <w:p w:rsidR="00176574" w:rsidRPr="00EF70A6" w:rsidRDefault="00EF70A6" w:rsidP="00EF70A6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 xml:space="preserve">правового и организационного обеспечения </w:t>
            </w:r>
            <w:r w:rsidRPr="00EF70A6">
              <w:rPr>
                <w:sz w:val="22"/>
                <w:szCs w:val="22"/>
              </w:rPr>
              <w:lastRenderedPageBreak/>
              <w:t>деятельности Администрации</w:t>
            </w:r>
            <w:r w:rsidR="00176574" w:rsidRPr="00EF70A6">
              <w:rPr>
                <w:sz w:val="22"/>
                <w:szCs w:val="22"/>
              </w:rPr>
              <w:t>,</w:t>
            </w:r>
          </w:p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 xml:space="preserve">ведущий специалист по жилищным отношениям сектора </w:t>
            </w:r>
          </w:p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правового и организационного обеспечения деятельности Администрации</w:t>
            </w:r>
          </w:p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</w:tcPr>
          <w:p w:rsidR="00176574" w:rsidRPr="00EF70A6" w:rsidRDefault="00176574" w:rsidP="00176574">
            <w:pPr>
              <w:ind w:firstLine="34"/>
            </w:pPr>
            <w:r w:rsidRPr="00EF70A6">
              <w:lastRenderedPageBreak/>
              <w:t>Средняя</w:t>
            </w:r>
          </w:p>
        </w:tc>
        <w:tc>
          <w:tcPr>
            <w:tcW w:w="3908" w:type="dxa"/>
            <w:shd w:val="clear" w:color="auto" w:fill="auto"/>
          </w:tcPr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Контроль за строгим соблюдением установленной процедуры принятие решения о постановке на учет граждан, нуждающихся в улучшении жилищных условий или предоставления жилых помещений по договорам социального найма.</w:t>
            </w: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lastRenderedPageBreak/>
              <w:t xml:space="preserve"> Рассмотрение вопроса на заседании коллегиального органа (жилищной комиссии)</w:t>
            </w: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</w:p>
          <w:p w:rsidR="00176574" w:rsidRPr="00EF70A6" w:rsidRDefault="00176574" w:rsidP="00176574">
            <w:pPr>
              <w:pStyle w:val="ab"/>
              <w:tabs>
                <w:tab w:val="left" w:pos="4536"/>
              </w:tabs>
              <w:ind w:left="34" w:right="34"/>
              <w:rPr>
                <w:rFonts w:ascii="Times New Roman" w:hAnsi="Times New Roman"/>
                <w:szCs w:val="22"/>
              </w:rPr>
            </w:pPr>
            <w:r w:rsidRPr="00EF70A6">
              <w:rPr>
                <w:rFonts w:ascii="Times New Roman" w:hAnsi="Times New Roman"/>
                <w:szCs w:val="22"/>
              </w:rPr>
              <w:t>Разъяснение муниципальным служащим мер ответственности за совершение коррупционных правонарушений.</w:t>
            </w:r>
          </w:p>
        </w:tc>
      </w:tr>
      <w:tr w:rsidR="00176574" w:rsidTr="00171B17">
        <w:tc>
          <w:tcPr>
            <w:tcW w:w="719" w:type="dxa"/>
          </w:tcPr>
          <w:p w:rsidR="00176574" w:rsidRPr="00071D08" w:rsidRDefault="00705A38" w:rsidP="00176574">
            <w:pPr>
              <w:autoSpaceDE w:val="0"/>
              <w:autoSpaceDN w:val="0"/>
              <w:adjustRightInd w:val="0"/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47" w:type="dxa"/>
            <w:shd w:val="clear" w:color="auto" w:fill="auto"/>
          </w:tcPr>
          <w:p w:rsidR="00176574" w:rsidRPr="00EF70A6" w:rsidRDefault="00176574" w:rsidP="00176574">
            <w:pPr>
              <w:ind w:right="-102" w:firstLine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Предоставление земельного участка в собственность бесплатно</w:t>
            </w:r>
          </w:p>
        </w:tc>
        <w:tc>
          <w:tcPr>
            <w:tcW w:w="3683" w:type="dxa"/>
            <w:shd w:val="clear" w:color="auto" w:fill="auto"/>
          </w:tcPr>
          <w:p w:rsidR="00176574" w:rsidRPr="00EF70A6" w:rsidRDefault="00176574" w:rsidP="00176574">
            <w:pPr>
              <w:ind w:right="-105" w:firstLine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Предоставление земельных участков      в нарушение установленной процедуры,</w:t>
            </w:r>
          </w:p>
          <w:p w:rsidR="00176574" w:rsidRPr="00EF70A6" w:rsidRDefault="00176574" w:rsidP="00A426B5">
            <w:pPr>
              <w:ind w:firstLine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незаконный отказ в предоставлении земельных участков</w:t>
            </w:r>
            <w:r w:rsidR="00A426B5" w:rsidRPr="00EF70A6">
              <w:rPr>
                <w:sz w:val="22"/>
                <w:szCs w:val="22"/>
              </w:rPr>
              <w:t xml:space="preserve"> </w:t>
            </w:r>
            <w:r w:rsidRPr="00EF70A6">
              <w:rPr>
                <w:sz w:val="22"/>
                <w:szCs w:val="22"/>
                <w:shd w:val="clear" w:color="auto" w:fill="FFFFFF"/>
              </w:rPr>
              <w:t xml:space="preserve">с целью получения </w:t>
            </w:r>
            <w:r w:rsidRPr="00EF70A6">
              <w:rPr>
                <w:sz w:val="22"/>
                <w:szCs w:val="22"/>
              </w:rPr>
              <w:t>незаконного вознаграждения,  подарка, или иной имущественной выгоды.</w:t>
            </w:r>
          </w:p>
        </w:tc>
        <w:tc>
          <w:tcPr>
            <w:tcW w:w="2211" w:type="dxa"/>
          </w:tcPr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 xml:space="preserve">Глава сельского поселения Алябьевский, заместитель главы </w:t>
            </w:r>
            <w:r w:rsidR="007F282F" w:rsidRPr="00EF70A6">
              <w:rPr>
                <w:sz w:val="22"/>
                <w:szCs w:val="22"/>
              </w:rPr>
              <w:t>сельского поселения Алябьевский</w:t>
            </w:r>
          </w:p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</w:tcPr>
          <w:p w:rsidR="00176574" w:rsidRPr="00EF70A6" w:rsidRDefault="00176574" w:rsidP="00176574">
            <w:pPr>
              <w:ind w:firstLine="34"/>
            </w:pPr>
            <w:r w:rsidRPr="00EF70A6">
              <w:t>Высокая</w:t>
            </w:r>
          </w:p>
        </w:tc>
        <w:tc>
          <w:tcPr>
            <w:tcW w:w="3908" w:type="dxa"/>
            <w:shd w:val="clear" w:color="auto" w:fill="auto"/>
          </w:tcPr>
          <w:p w:rsidR="00176574" w:rsidRPr="00EF70A6" w:rsidRDefault="00176574" w:rsidP="00176574">
            <w:pPr>
              <w:ind w:left="34" w:right="34"/>
            </w:pPr>
            <w:r w:rsidRPr="00EF70A6"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EF70A6">
              <w:t>коррупционно</w:t>
            </w:r>
            <w:proofErr w:type="spellEnd"/>
            <w:r w:rsidRPr="00EF70A6">
              <w:t>-опасной функции.</w:t>
            </w:r>
          </w:p>
        </w:tc>
      </w:tr>
      <w:tr w:rsidR="00176574" w:rsidTr="00171B17">
        <w:tc>
          <w:tcPr>
            <w:tcW w:w="719" w:type="dxa"/>
          </w:tcPr>
          <w:p w:rsidR="00176574" w:rsidRPr="00071D08" w:rsidRDefault="00705A38" w:rsidP="00176574">
            <w:pPr>
              <w:autoSpaceDE w:val="0"/>
              <w:autoSpaceDN w:val="0"/>
              <w:adjustRightInd w:val="0"/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47" w:type="dxa"/>
            <w:shd w:val="clear" w:color="auto" w:fill="auto"/>
          </w:tcPr>
          <w:p w:rsidR="00176574" w:rsidRPr="00EF70A6" w:rsidRDefault="00176574" w:rsidP="00176574">
            <w:pPr>
              <w:ind w:right="-102" w:firstLine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Предоставление в аренду (собственность) земельных участков, находящихся в муниципальной собственности поселения, на которых расположены здания, строения, сооружения</w:t>
            </w:r>
          </w:p>
        </w:tc>
        <w:tc>
          <w:tcPr>
            <w:tcW w:w="3683" w:type="dxa"/>
            <w:shd w:val="clear" w:color="auto" w:fill="auto"/>
          </w:tcPr>
          <w:p w:rsidR="00176574" w:rsidRPr="00EF70A6" w:rsidRDefault="00176574" w:rsidP="00176574">
            <w:pPr>
              <w:overflowPunct w:val="0"/>
              <w:autoSpaceDE w:val="0"/>
              <w:autoSpaceDN w:val="0"/>
              <w:adjustRightInd w:val="0"/>
              <w:ind w:right="-360" w:firstLine="34"/>
              <w:textAlignment w:val="baseline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Незаконное предоставление в аренду земельных участков,</w:t>
            </w:r>
          </w:p>
          <w:p w:rsidR="00176574" w:rsidRPr="00EF70A6" w:rsidRDefault="00176574" w:rsidP="00176574">
            <w:pPr>
              <w:ind w:right="-105" w:firstLine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Незаконный отказ в предоставлении в аренду земельных участков</w:t>
            </w:r>
          </w:p>
        </w:tc>
        <w:tc>
          <w:tcPr>
            <w:tcW w:w="2211" w:type="dxa"/>
          </w:tcPr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 xml:space="preserve">Глава сельского поселения Алябьевский, заместитель главы </w:t>
            </w:r>
            <w:r w:rsidR="007F282F" w:rsidRPr="00EF70A6">
              <w:rPr>
                <w:sz w:val="22"/>
                <w:szCs w:val="22"/>
              </w:rPr>
              <w:t>сельского поселения Алябьевский</w:t>
            </w:r>
          </w:p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</w:p>
        </w:tc>
        <w:tc>
          <w:tcPr>
            <w:tcW w:w="1237" w:type="dxa"/>
            <w:shd w:val="clear" w:color="auto" w:fill="auto"/>
          </w:tcPr>
          <w:p w:rsidR="00176574" w:rsidRPr="00EF70A6" w:rsidRDefault="00176574" w:rsidP="00176574">
            <w:pPr>
              <w:ind w:firstLine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Низкая</w:t>
            </w:r>
          </w:p>
        </w:tc>
        <w:tc>
          <w:tcPr>
            <w:tcW w:w="3908" w:type="dxa"/>
            <w:shd w:val="clear" w:color="auto" w:fill="auto"/>
          </w:tcPr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EF70A6">
              <w:rPr>
                <w:sz w:val="22"/>
                <w:szCs w:val="22"/>
              </w:rPr>
              <w:t>коррупционно</w:t>
            </w:r>
            <w:proofErr w:type="spellEnd"/>
            <w:r w:rsidRPr="00EF70A6">
              <w:rPr>
                <w:sz w:val="22"/>
                <w:szCs w:val="22"/>
              </w:rPr>
              <w:t>-опасной функции.</w:t>
            </w:r>
          </w:p>
        </w:tc>
      </w:tr>
      <w:tr w:rsidR="00176574" w:rsidTr="00171B17">
        <w:tc>
          <w:tcPr>
            <w:tcW w:w="719" w:type="dxa"/>
          </w:tcPr>
          <w:p w:rsidR="00176574" w:rsidRPr="00071D08" w:rsidRDefault="00705A38" w:rsidP="00176574">
            <w:pPr>
              <w:autoSpaceDE w:val="0"/>
              <w:autoSpaceDN w:val="0"/>
              <w:adjustRightInd w:val="0"/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shd w:val="clear" w:color="auto" w:fill="auto"/>
          </w:tcPr>
          <w:p w:rsidR="00176574" w:rsidRPr="00EF70A6" w:rsidRDefault="00176574" w:rsidP="00176574">
            <w:pPr>
              <w:ind w:right="-102" w:firstLine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 xml:space="preserve">Организация проведения торгов (аукционов) по продаже земельных участков и имущества, находящихся в собственности  сельского </w:t>
            </w:r>
            <w:r w:rsidRPr="00EF70A6">
              <w:rPr>
                <w:sz w:val="22"/>
                <w:szCs w:val="22"/>
              </w:rPr>
              <w:lastRenderedPageBreak/>
              <w:t>поселения Алябьевский</w:t>
            </w:r>
          </w:p>
        </w:tc>
        <w:tc>
          <w:tcPr>
            <w:tcW w:w="3683" w:type="dxa"/>
            <w:shd w:val="clear" w:color="auto" w:fill="auto"/>
          </w:tcPr>
          <w:p w:rsidR="00176574" w:rsidRPr="00EF70A6" w:rsidRDefault="00176574" w:rsidP="00176574">
            <w:pPr>
              <w:overflowPunct w:val="0"/>
              <w:autoSpaceDE w:val="0"/>
              <w:autoSpaceDN w:val="0"/>
              <w:adjustRightInd w:val="0"/>
              <w:ind w:right="-105" w:firstLine="34"/>
              <w:textAlignment w:val="baseline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lastRenderedPageBreak/>
              <w:t xml:space="preserve">Нарушение установленного порядка проведения торгов (аукционов) или </w:t>
            </w:r>
            <w:r w:rsidRPr="00EF70A6">
              <w:rPr>
                <w:sz w:val="22"/>
                <w:szCs w:val="22"/>
                <w:shd w:val="clear" w:color="auto" w:fill="FFFFFF"/>
              </w:rPr>
              <w:t xml:space="preserve">отказ от предусмотренных конкурсных процедур с целью получения </w:t>
            </w:r>
            <w:r w:rsidRPr="00EF70A6">
              <w:rPr>
                <w:sz w:val="22"/>
                <w:szCs w:val="22"/>
              </w:rPr>
              <w:t xml:space="preserve">незаконного вознаграждения,  </w:t>
            </w:r>
            <w:r w:rsidRPr="00EF70A6">
              <w:rPr>
                <w:sz w:val="22"/>
                <w:szCs w:val="22"/>
              </w:rPr>
              <w:lastRenderedPageBreak/>
              <w:t>подарка, или иной имущественной выгоды.</w:t>
            </w:r>
          </w:p>
          <w:p w:rsidR="00176574" w:rsidRPr="00EF70A6" w:rsidRDefault="00176574" w:rsidP="00294F06">
            <w:pPr>
              <w:overflowPunct w:val="0"/>
              <w:autoSpaceDE w:val="0"/>
              <w:autoSpaceDN w:val="0"/>
              <w:adjustRightInd w:val="0"/>
              <w:ind w:right="-360"/>
              <w:textAlignment w:val="baseline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</w:t>
            </w:r>
            <w:r w:rsidRPr="00EF70A6">
              <w:rPr>
                <w:sz w:val="20"/>
                <w:szCs w:val="20"/>
              </w:rPr>
              <w:t>.</w:t>
            </w:r>
          </w:p>
        </w:tc>
        <w:tc>
          <w:tcPr>
            <w:tcW w:w="2211" w:type="dxa"/>
          </w:tcPr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lastRenderedPageBreak/>
              <w:t xml:space="preserve">Глава сельского поселения Алябьевский, заместитель главы сельского поселения </w:t>
            </w:r>
            <w:r w:rsidRPr="00EF70A6">
              <w:rPr>
                <w:sz w:val="22"/>
                <w:szCs w:val="22"/>
              </w:rPr>
              <w:lastRenderedPageBreak/>
              <w:t>Алябьевский,</w:t>
            </w:r>
          </w:p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главный специалист финансово-экономического отдела</w:t>
            </w:r>
          </w:p>
        </w:tc>
        <w:tc>
          <w:tcPr>
            <w:tcW w:w="1237" w:type="dxa"/>
            <w:shd w:val="clear" w:color="auto" w:fill="auto"/>
          </w:tcPr>
          <w:p w:rsidR="00176574" w:rsidRPr="00EF70A6" w:rsidRDefault="00176574" w:rsidP="00176574">
            <w:pPr>
              <w:ind w:firstLine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lastRenderedPageBreak/>
              <w:t>Высокая</w:t>
            </w:r>
          </w:p>
        </w:tc>
        <w:tc>
          <w:tcPr>
            <w:tcW w:w="3908" w:type="dxa"/>
            <w:shd w:val="clear" w:color="auto" w:fill="auto"/>
          </w:tcPr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 xml:space="preserve">Контроль за строгим соблюдением законодательства РФ при организации и проведении торгов (аукционов) по продаже земельных участков и имущества, находящихся в муниципальной </w:t>
            </w:r>
            <w:r w:rsidRPr="00EF70A6">
              <w:rPr>
                <w:sz w:val="22"/>
                <w:szCs w:val="22"/>
              </w:rPr>
              <w:lastRenderedPageBreak/>
              <w:t>собственности поселения.</w:t>
            </w: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 xml:space="preserve">Установление и соблюдение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EF70A6">
              <w:rPr>
                <w:sz w:val="22"/>
                <w:szCs w:val="22"/>
              </w:rPr>
              <w:t>коррупционно</w:t>
            </w:r>
            <w:proofErr w:type="spellEnd"/>
            <w:r w:rsidRPr="00EF70A6">
              <w:rPr>
                <w:sz w:val="22"/>
                <w:szCs w:val="22"/>
              </w:rPr>
              <w:t>-опасной функции. Определение начальной цены на основании отчета независимого оценщика</w:t>
            </w: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</w:p>
        </w:tc>
      </w:tr>
      <w:tr w:rsidR="00176574" w:rsidTr="00171B17">
        <w:tc>
          <w:tcPr>
            <w:tcW w:w="719" w:type="dxa"/>
          </w:tcPr>
          <w:p w:rsidR="00176574" w:rsidRPr="00071D08" w:rsidRDefault="00176574" w:rsidP="00705A38">
            <w:pPr>
              <w:autoSpaceDE w:val="0"/>
              <w:autoSpaceDN w:val="0"/>
              <w:adjustRightInd w:val="0"/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705A3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4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Осуществление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071D08">
              <w:rPr>
                <w:color w:val="000000"/>
                <w:sz w:val="22"/>
                <w:szCs w:val="22"/>
              </w:rPr>
              <w:t>акупок товаров, работ услуг</w:t>
            </w:r>
            <w:r w:rsidR="00A426B5">
              <w:rPr>
                <w:color w:val="000000"/>
                <w:sz w:val="22"/>
                <w:szCs w:val="22"/>
              </w:rPr>
              <w:t xml:space="preserve"> </w:t>
            </w:r>
            <w:r w:rsidRPr="00071D08">
              <w:rPr>
                <w:color w:val="000000"/>
                <w:sz w:val="22"/>
                <w:szCs w:val="22"/>
              </w:rPr>
              <w:t>для муниципальных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нужд</w:t>
            </w:r>
          </w:p>
        </w:tc>
        <w:tc>
          <w:tcPr>
            <w:tcW w:w="3683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071D08">
              <w:rPr>
                <w:color w:val="000000"/>
                <w:sz w:val="22"/>
                <w:szCs w:val="22"/>
              </w:rPr>
              <w:t>Отказ от проведения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мониторинга цен на товары,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услуги, работы, а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именно завышение начальных (максимальных) цен при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осуществлении муниципальных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закупок;</w:t>
            </w:r>
            <w:r w:rsidRPr="00071D08">
              <w:rPr>
                <w:color w:val="000000"/>
                <w:sz w:val="22"/>
                <w:szCs w:val="22"/>
              </w:rPr>
              <w:t xml:space="preserve">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</w:t>
            </w:r>
            <w:r w:rsidRPr="00071D08">
              <w:rPr>
                <w:color w:val="000000"/>
                <w:sz w:val="22"/>
                <w:szCs w:val="22"/>
              </w:rPr>
              <w:t>аключение муниципального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контракта без соблюдения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способа определения </w:t>
            </w:r>
            <w:r w:rsidRPr="00071D08">
              <w:rPr>
                <w:color w:val="000000"/>
                <w:sz w:val="22"/>
                <w:szCs w:val="22"/>
              </w:rPr>
              <w:t>поставщика (подрядчика)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 п</w:t>
            </w:r>
            <w:r w:rsidRPr="00071D08">
              <w:rPr>
                <w:color w:val="000000"/>
                <w:sz w:val="22"/>
                <w:szCs w:val="22"/>
              </w:rPr>
              <w:t>редоставление неполной,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071D08">
              <w:rPr>
                <w:color w:val="000000"/>
                <w:sz w:val="22"/>
                <w:szCs w:val="22"/>
              </w:rPr>
              <w:t>екорректной или разной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информации о закупке,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071D08">
              <w:rPr>
                <w:color w:val="000000"/>
                <w:sz w:val="22"/>
                <w:szCs w:val="22"/>
              </w:rPr>
              <w:t xml:space="preserve">одмена разъяснений ссылками на документацию о </w:t>
            </w:r>
            <w:r>
              <w:rPr>
                <w:color w:val="000000"/>
                <w:sz w:val="22"/>
                <w:szCs w:val="22"/>
              </w:rPr>
              <w:t xml:space="preserve">закупке;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071D08">
              <w:rPr>
                <w:color w:val="000000"/>
                <w:sz w:val="22"/>
                <w:szCs w:val="22"/>
              </w:rPr>
              <w:t xml:space="preserve">рямые контакты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071D08">
              <w:rPr>
                <w:color w:val="000000"/>
                <w:sz w:val="22"/>
                <w:szCs w:val="22"/>
              </w:rPr>
              <w:t xml:space="preserve">переговоры с </w:t>
            </w:r>
            <w:r>
              <w:rPr>
                <w:color w:val="000000"/>
                <w:sz w:val="22"/>
                <w:szCs w:val="22"/>
              </w:rPr>
              <w:t>потенциальным участником;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</w:t>
            </w:r>
            <w:r w:rsidRPr="00071D08">
              <w:rPr>
                <w:color w:val="000000"/>
                <w:sz w:val="22"/>
                <w:szCs w:val="22"/>
              </w:rPr>
              <w:t>е предъявление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71D08">
              <w:rPr>
                <w:color w:val="000000"/>
                <w:sz w:val="22"/>
                <w:szCs w:val="22"/>
              </w:rPr>
              <w:t>претензий к организациям, наруш</w:t>
            </w:r>
            <w:r>
              <w:rPr>
                <w:color w:val="000000"/>
                <w:sz w:val="22"/>
                <w:szCs w:val="22"/>
              </w:rPr>
              <w:t xml:space="preserve">ающим условия </w:t>
            </w:r>
            <w:r w:rsidRPr="00071D08">
              <w:rPr>
                <w:color w:val="000000"/>
                <w:sz w:val="22"/>
                <w:szCs w:val="22"/>
              </w:rPr>
              <w:t>контракта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294F06" w:rsidRDefault="00176574" w:rsidP="00176574">
            <w:pPr>
              <w:tabs>
                <w:tab w:val="center" w:pos="1679"/>
              </w:tabs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</w:t>
            </w:r>
            <w:r w:rsidRPr="00071D08">
              <w:rPr>
                <w:color w:val="000000"/>
                <w:sz w:val="22"/>
                <w:szCs w:val="22"/>
              </w:rPr>
              <w:t>е направление сведений о недобросовест</w:t>
            </w:r>
            <w:r>
              <w:rPr>
                <w:color w:val="000000"/>
                <w:sz w:val="22"/>
                <w:szCs w:val="22"/>
              </w:rPr>
              <w:t xml:space="preserve">ных поставщиках соответствующим </w:t>
            </w:r>
            <w:r w:rsidRPr="00071D08">
              <w:rPr>
                <w:color w:val="000000"/>
                <w:sz w:val="22"/>
                <w:szCs w:val="22"/>
              </w:rPr>
              <w:t>уполномоченным органам</w:t>
            </w:r>
          </w:p>
          <w:p w:rsidR="00176574" w:rsidRPr="00071D08" w:rsidRDefault="00176574" w:rsidP="00176574">
            <w:pPr>
              <w:tabs>
                <w:tab w:val="center" w:pos="1679"/>
              </w:tabs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lastRenderedPageBreak/>
              <w:tab/>
            </w:r>
          </w:p>
        </w:tc>
        <w:tc>
          <w:tcPr>
            <w:tcW w:w="2211" w:type="dxa"/>
          </w:tcPr>
          <w:p w:rsidR="00176574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lastRenderedPageBreak/>
              <w:t xml:space="preserve">Заместитель главы </w:t>
            </w:r>
            <w:r>
              <w:rPr>
                <w:color w:val="000000"/>
                <w:sz w:val="22"/>
                <w:szCs w:val="22"/>
              </w:rPr>
              <w:t>сельского поселения Алябьевский</w:t>
            </w:r>
            <w:r w:rsidRPr="00071D08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заведующий сектором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правового и организационного обеспечения деятельности Администрации</w:t>
            </w:r>
            <w:r w:rsidRPr="00071D08">
              <w:rPr>
                <w:color w:val="000000"/>
                <w:sz w:val="22"/>
                <w:szCs w:val="22"/>
              </w:rPr>
              <w:t xml:space="preserve">, главный специалист финансово-экономического отдела </w:t>
            </w:r>
          </w:p>
        </w:tc>
        <w:tc>
          <w:tcPr>
            <w:tcW w:w="123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Высокая </w:t>
            </w:r>
          </w:p>
        </w:tc>
        <w:tc>
          <w:tcPr>
            <w:tcW w:w="3908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71D08">
              <w:rPr>
                <w:color w:val="000000"/>
                <w:sz w:val="22"/>
                <w:szCs w:val="22"/>
              </w:rPr>
              <w:t>Установление четкой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регламентации способа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и сроков совершения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действий должностным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лицом при осуществлении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proofErr w:type="spellStart"/>
            <w:r w:rsidRPr="00071D08">
              <w:rPr>
                <w:color w:val="000000"/>
                <w:sz w:val="22"/>
                <w:szCs w:val="22"/>
              </w:rPr>
              <w:t>коррупционно</w:t>
            </w:r>
            <w:proofErr w:type="spellEnd"/>
            <w:r w:rsidRPr="00071D08">
              <w:rPr>
                <w:color w:val="000000"/>
                <w:sz w:val="22"/>
                <w:szCs w:val="22"/>
              </w:rPr>
              <w:t>-опасной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функции;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</w:t>
            </w:r>
            <w:r w:rsidRPr="00071D08">
              <w:rPr>
                <w:color w:val="000000"/>
                <w:sz w:val="22"/>
                <w:szCs w:val="22"/>
              </w:rPr>
              <w:t>величение</w:t>
            </w:r>
            <w:r>
              <w:rPr>
                <w:color w:val="000000"/>
                <w:sz w:val="22"/>
                <w:szCs w:val="22"/>
              </w:rPr>
              <w:t xml:space="preserve"> ч</w:t>
            </w:r>
            <w:r w:rsidRPr="00071D08">
              <w:rPr>
                <w:color w:val="000000"/>
                <w:sz w:val="22"/>
                <w:szCs w:val="22"/>
              </w:rPr>
              <w:t>исла конкурентных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процедур, в том числе в </w:t>
            </w:r>
            <w:r w:rsidRPr="00071D08">
              <w:rPr>
                <w:color w:val="000000"/>
                <w:sz w:val="22"/>
                <w:szCs w:val="22"/>
              </w:rPr>
              <w:t xml:space="preserve">форме аукционов в электронной </w:t>
            </w:r>
            <w:r>
              <w:rPr>
                <w:color w:val="000000"/>
                <w:sz w:val="22"/>
                <w:szCs w:val="22"/>
              </w:rPr>
              <w:t xml:space="preserve">форме;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разъяснение </w:t>
            </w:r>
            <w:r w:rsidRPr="00071D08">
              <w:rPr>
                <w:color w:val="000000"/>
                <w:sz w:val="22"/>
                <w:szCs w:val="22"/>
              </w:rPr>
              <w:t>муниципальным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служащим: обязанности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незамедлительно сообщить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представителю нанимателя о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склонении его к совершению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коррупционного </w:t>
            </w:r>
            <w:r w:rsidRPr="00071D08">
              <w:rPr>
                <w:color w:val="000000"/>
                <w:sz w:val="22"/>
                <w:szCs w:val="22"/>
              </w:rPr>
              <w:t>правонарушения; мер ответственности за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совершение коррупционных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правонарушений</w:t>
            </w:r>
          </w:p>
        </w:tc>
      </w:tr>
      <w:tr w:rsidR="00176574" w:rsidTr="00171B17">
        <w:tc>
          <w:tcPr>
            <w:tcW w:w="719" w:type="dxa"/>
          </w:tcPr>
          <w:p w:rsidR="00176574" w:rsidRPr="00071D08" w:rsidRDefault="00176574" w:rsidP="00705A38">
            <w:pPr>
              <w:autoSpaceDE w:val="0"/>
              <w:autoSpaceDN w:val="0"/>
              <w:adjustRightInd w:val="0"/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705A3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Организация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договорно-правовой работы,</w:t>
            </w:r>
            <w:r w:rsidR="00A426B5">
              <w:rPr>
                <w:color w:val="000000"/>
                <w:sz w:val="22"/>
                <w:szCs w:val="22"/>
              </w:rPr>
              <w:t xml:space="preserve"> </w:t>
            </w:r>
            <w:r w:rsidRPr="00071D08">
              <w:rPr>
                <w:color w:val="000000"/>
                <w:sz w:val="22"/>
                <w:szCs w:val="22"/>
              </w:rPr>
              <w:t>включающая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в себя правовую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экспертизу проектов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договоров</w:t>
            </w:r>
            <w:r w:rsidR="00A426B5">
              <w:rPr>
                <w:color w:val="000000"/>
                <w:sz w:val="22"/>
                <w:szCs w:val="22"/>
              </w:rPr>
              <w:t xml:space="preserve"> </w:t>
            </w:r>
            <w:r w:rsidRPr="00071D08">
              <w:rPr>
                <w:color w:val="000000"/>
                <w:sz w:val="22"/>
                <w:szCs w:val="22"/>
              </w:rPr>
              <w:t>(соглашений),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заключенных</w:t>
            </w:r>
            <w:r w:rsidR="00A426B5">
              <w:rPr>
                <w:color w:val="000000"/>
                <w:sz w:val="22"/>
                <w:szCs w:val="22"/>
              </w:rPr>
              <w:t xml:space="preserve"> </w:t>
            </w:r>
            <w:r w:rsidRPr="00071D08">
              <w:rPr>
                <w:color w:val="000000"/>
                <w:sz w:val="22"/>
                <w:szCs w:val="22"/>
              </w:rPr>
              <w:t>от имени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администрации</w:t>
            </w:r>
            <w:r w:rsidR="00A426B5">
              <w:rPr>
                <w:color w:val="000000"/>
                <w:sz w:val="22"/>
                <w:szCs w:val="22"/>
              </w:rPr>
              <w:t xml:space="preserve"> </w:t>
            </w:r>
            <w:r w:rsidRPr="00071D08">
              <w:rPr>
                <w:color w:val="000000"/>
                <w:sz w:val="22"/>
                <w:szCs w:val="22"/>
              </w:rPr>
              <w:t>и подготовку</w:t>
            </w:r>
            <w:r w:rsidR="00A426B5">
              <w:rPr>
                <w:color w:val="000000"/>
                <w:sz w:val="22"/>
                <w:szCs w:val="22"/>
              </w:rPr>
              <w:t xml:space="preserve"> </w:t>
            </w:r>
            <w:r w:rsidRPr="00071D08">
              <w:rPr>
                <w:color w:val="000000"/>
                <w:sz w:val="22"/>
                <w:szCs w:val="22"/>
              </w:rPr>
              <w:t>по ним заключений,</w:t>
            </w:r>
            <w:r w:rsidR="00A426B5">
              <w:rPr>
                <w:color w:val="000000"/>
                <w:sz w:val="22"/>
                <w:szCs w:val="22"/>
              </w:rPr>
              <w:t xml:space="preserve"> </w:t>
            </w:r>
            <w:r w:rsidRPr="00071D08">
              <w:rPr>
                <w:color w:val="000000"/>
                <w:sz w:val="22"/>
                <w:szCs w:val="22"/>
              </w:rPr>
              <w:t>замечаний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и предложений</w:t>
            </w:r>
          </w:p>
        </w:tc>
        <w:tc>
          <w:tcPr>
            <w:tcW w:w="3683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71D08">
              <w:rPr>
                <w:color w:val="000000"/>
                <w:sz w:val="22"/>
                <w:szCs w:val="22"/>
              </w:rPr>
              <w:t>Согласование проектов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договоров (соглашений),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предоставляющих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необоснованные преимущества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отдельным субъектам,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в соответствии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с полученным от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заинтересованных лиц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вознаграждением;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</w:t>
            </w:r>
            <w:r w:rsidRPr="00071D08">
              <w:rPr>
                <w:color w:val="000000"/>
                <w:sz w:val="22"/>
                <w:szCs w:val="22"/>
              </w:rPr>
              <w:t>огласование результатов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071D08">
              <w:rPr>
                <w:color w:val="000000"/>
                <w:sz w:val="22"/>
                <w:szCs w:val="22"/>
              </w:rPr>
              <w:t>равовой экспертизы проектов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договоров (соглашений), предоставляющих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необоснованные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преимущества отдельным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субъектам, в соответствии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с полученным от заинтересованных лиц вознаграждением</w:t>
            </w:r>
          </w:p>
        </w:tc>
        <w:tc>
          <w:tcPr>
            <w:tcW w:w="2211" w:type="dxa"/>
          </w:tcPr>
          <w:p w:rsidR="00176574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171B17">
              <w:rPr>
                <w:sz w:val="22"/>
                <w:szCs w:val="22"/>
              </w:rPr>
              <w:t xml:space="preserve">Глава сельского поселения Алябьевский, </w:t>
            </w:r>
            <w:r>
              <w:rPr>
                <w:color w:val="000000"/>
                <w:sz w:val="22"/>
                <w:szCs w:val="22"/>
              </w:rPr>
              <w:t xml:space="preserve">заведующий сектором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правового и организационного обеспечения деятельности Администрации</w:t>
            </w:r>
          </w:p>
        </w:tc>
        <w:tc>
          <w:tcPr>
            <w:tcW w:w="123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Средняя</w:t>
            </w:r>
          </w:p>
        </w:tc>
        <w:tc>
          <w:tcPr>
            <w:tcW w:w="3908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71D08">
              <w:rPr>
                <w:color w:val="000000"/>
                <w:sz w:val="22"/>
                <w:szCs w:val="22"/>
              </w:rPr>
              <w:t>Разъяснение муниципальным служащим мер ответственности за совершение коррупционных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071D08">
              <w:rPr>
                <w:color w:val="000000"/>
                <w:sz w:val="22"/>
                <w:szCs w:val="22"/>
              </w:rPr>
              <w:t>равонарушений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</w:t>
            </w:r>
            <w:r w:rsidRPr="00071D08">
              <w:rPr>
                <w:color w:val="000000"/>
                <w:sz w:val="22"/>
                <w:szCs w:val="22"/>
              </w:rPr>
              <w:t>сключение необходимости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взаимодействия (общения)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должностных гражданами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организациями</w:t>
            </w:r>
          </w:p>
        </w:tc>
      </w:tr>
      <w:tr w:rsidR="00176574" w:rsidTr="00171B17">
        <w:tc>
          <w:tcPr>
            <w:tcW w:w="719" w:type="dxa"/>
          </w:tcPr>
          <w:p w:rsidR="00176574" w:rsidRPr="00071D08" w:rsidRDefault="00176574" w:rsidP="00705A38">
            <w:pPr>
              <w:autoSpaceDE w:val="0"/>
              <w:autoSpaceDN w:val="0"/>
              <w:adjustRightInd w:val="0"/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05A3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Осуществление функции муниципального контроля </w:t>
            </w:r>
          </w:p>
        </w:tc>
        <w:tc>
          <w:tcPr>
            <w:tcW w:w="3683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Принятие решения о проведении мероприятий по контролю (надзору) выборочно в отношении отдельных физических и юридических лиц </w:t>
            </w:r>
          </w:p>
        </w:tc>
        <w:tc>
          <w:tcPr>
            <w:tcW w:w="2211" w:type="dxa"/>
          </w:tcPr>
          <w:p w:rsidR="00176574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З</w:t>
            </w:r>
            <w:r w:rsidR="00294F06">
              <w:rPr>
                <w:color w:val="000000"/>
                <w:sz w:val="22"/>
                <w:szCs w:val="22"/>
              </w:rPr>
              <w:t>аведующий поселковым хозяйством,</w:t>
            </w:r>
          </w:p>
          <w:p w:rsidR="00176574" w:rsidRDefault="00176574" w:rsidP="0017657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ведущий специалист по жилищным отношениям сектора правового и организационного обеспечения деятельности Администрации, </w:t>
            </w:r>
            <w:r w:rsidRPr="00071D08">
              <w:rPr>
                <w:color w:val="000000"/>
                <w:sz w:val="22"/>
                <w:szCs w:val="22"/>
              </w:rPr>
              <w:t xml:space="preserve">главный специалист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по земельным отношениям </w:t>
            </w:r>
          </w:p>
        </w:tc>
        <w:tc>
          <w:tcPr>
            <w:tcW w:w="123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 xml:space="preserve">Средняя </w:t>
            </w:r>
          </w:p>
        </w:tc>
        <w:tc>
          <w:tcPr>
            <w:tcW w:w="3908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071D08">
              <w:rPr>
                <w:color w:val="000000"/>
                <w:sz w:val="22"/>
                <w:szCs w:val="22"/>
              </w:rPr>
              <w:t xml:space="preserve">Нормативное регулирование  порядка, способа и сроков совершения  действий уполномоченным на проведение контрольных мероприятий лицом при осуществлении </w:t>
            </w:r>
            <w:proofErr w:type="spellStart"/>
            <w:r w:rsidRPr="00071D08">
              <w:rPr>
                <w:color w:val="000000"/>
                <w:sz w:val="22"/>
                <w:szCs w:val="22"/>
              </w:rPr>
              <w:t>коррупционно</w:t>
            </w:r>
            <w:proofErr w:type="spellEnd"/>
            <w:r w:rsidRPr="00071D08">
              <w:rPr>
                <w:color w:val="000000"/>
                <w:sz w:val="22"/>
                <w:szCs w:val="22"/>
              </w:rPr>
              <w:t>-опасной функции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</w:t>
            </w:r>
            <w:r w:rsidRPr="00071D08">
              <w:rPr>
                <w:color w:val="000000"/>
                <w:sz w:val="22"/>
                <w:szCs w:val="22"/>
              </w:rPr>
              <w:t>азъяснение муниципальным служащим мер ответственности за совершение коррупционных</w:t>
            </w:r>
          </w:p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071D08">
              <w:rPr>
                <w:color w:val="000000"/>
                <w:sz w:val="22"/>
                <w:szCs w:val="22"/>
              </w:rPr>
              <w:t>правонарушений</w:t>
            </w:r>
          </w:p>
        </w:tc>
      </w:tr>
      <w:tr w:rsidR="00176574" w:rsidTr="00171B17">
        <w:tc>
          <w:tcPr>
            <w:tcW w:w="719" w:type="dxa"/>
          </w:tcPr>
          <w:p w:rsidR="00176574" w:rsidRPr="00071D08" w:rsidRDefault="00176574" w:rsidP="00705A38">
            <w:pPr>
              <w:autoSpaceDE w:val="0"/>
              <w:autoSpaceDN w:val="0"/>
              <w:adjustRightInd w:val="0"/>
              <w:ind w:right="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05A3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нормативно-правовых актов по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вопросам, относящимся к компетенции Администрации </w:t>
            </w:r>
          </w:p>
        </w:tc>
        <w:tc>
          <w:tcPr>
            <w:tcW w:w="3683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 w:rsidRPr="007A4005">
              <w:rPr>
                <w:color w:val="000000"/>
                <w:sz w:val="22"/>
                <w:szCs w:val="22"/>
              </w:rPr>
              <w:lastRenderedPageBreak/>
              <w:t>Разработка нормативно-правовых актов</w:t>
            </w:r>
            <w:r>
              <w:rPr>
                <w:color w:val="000000"/>
                <w:sz w:val="22"/>
                <w:szCs w:val="22"/>
              </w:rPr>
              <w:t xml:space="preserve">, содержащих </w:t>
            </w: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коррупциогенные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факторы</w:t>
            </w:r>
          </w:p>
        </w:tc>
        <w:tc>
          <w:tcPr>
            <w:tcW w:w="2211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Специалисты, разрабатывающие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муниципальные нормативно-правовые акты</w:t>
            </w:r>
          </w:p>
        </w:tc>
        <w:tc>
          <w:tcPr>
            <w:tcW w:w="1237" w:type="dxa"/>
          </w:tcPr>
          <w:p w:rsidR="00176574" w:rsidRPr="00071D08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Средняя </w:t>
            </w:r>
          </w:p>
        </w:tc>
        <w:tc>
          <w:tcPr>
            <w:tcW w:w="3908" w:type="dxa"/>
          </w:tcPr>
          <w:p w:rsidR="00176574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Привлечение к разработке проектов нормативно-правовых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актов институтов гражданского общества в различных формах; </w:t>
            </w:r>
          </w:p>
          <w:p w:rsidR="00176574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обучение и повышение квалификации специалистов, проводящих экспертизу проектов нормативно-правовых актов; </w:t>
            </w:r>
          </w:p>
          <w:p w:rsidR="00176574" w:rsidRDefault="00176574" w:rsidP="00176574">
            <w:pPr>
              <w:autoSpaceDE w:val="0"/>
              <w:autoSpaceDN w:val="0"/>
              <w:adjustRightInd w:val="0"/>
              <w:ind w:right="1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информирование населения о возможности и необходимости участия в проведении независимой антикоррупционной экспертизы проектов нормативно-правовых актов</w:t>
            </w:r>
          </w:p>
        </w:tc>
      </w:tr>
      <w:tr w:rsidR="00176574" w:rsidTr="00171B17">
        <w:tc>
          <w:tcPr>
            <w:tcW w:w="719" w:type="dxa"/>
          </w:tcPr>
          <w:p w:rsidR="00176574" w:rsidRPr="001E5220" w:rsidRDefault="00176574" w:rsidP="00705A38">
            <w:pPr>
              <w:autoSpaceDE w:val="0"/>
              <w:autoSpaceDN w:val="0"/>
              <w:adjustRightInd w:val="0"/>
              <w:ind w:right="111"/>
              <w:jc w:val="center"/>
              <w:rPr>
                <w:sz w:val="22"/>
                <w:szCs w:val="22"/>
              </w:rPr>
            </w:pPr>
            <w:r w:rsidRPr="001E5220">
              <w:rPr>
                <w:sz w:val="22"/>
                <w:szCs w:val="22"/>
              </w:rPr>
              <w:lastRenderedPageBreak/>
              <w:t>1</w:t>
            </w:r>
            <w:r w:rsidR="00705A38">
              <w:rPr>
                <w:sz w:val="22"/>
                <w:szCs w:val="22"/>
              </w:rPr>
              <w:t>4</w:t>
            </w:r>
          </w:p>
        </w:tc>
        <w:tc>
          <w:tcPr>
            <w:tcW w:w="2247" w:type="dxa"/>
          </w:tcPr>
          <w:p w:rsidR="00176574" w:rsidRPr="001E5220" w:rsidRDefault="00176574" w:rsidP="00176574">
            <w:pPr>
              <w:overflowPunct w:val="0"/>
              <w:autoSpaceDE w:val="0"/>
              <w:autoSpaceDN w:val="0"/>
              <w:adjustRightInd w:val="0"/>
              <w:ind w:left="34" w:right="-360"/>
              <w:textAlignment w:val="baseline"/>
              <w:rPr>
                <w:sz w:val="22"/>
                <w:szCs w:val="22"/>
              </w:rPr>
            </w:pPr>
            <w:r w:rsidRPr="001E5220">
              <w:rPr>
                <w:sz w:val="22"/>
                <w:szCs w:val="22"/>
              </w:rPr>
              <w:t xml:space="preserve">Организация </w:t>
            </w:r>
          </w:p>
          <w:p w:rsidR="00176574" w:rsidRPr="001E5220" w:rsidRDefault="00176574" w:rsidP="00AC5036">
            <w:pPr>
              <w:overflowPunct w:val="0"/>
              <w:autoSpaceDE w:val="0"/>
              <w:autoSpaceDN w:val="0"/>
              <w:adjustRightInd w:val="0"/>
              <w:ind w:left="34" w:right="176"/>
              <w:textAlignment w:val="baseline"/>
              <w:rPr>
                <w:sz w:val="22"/>
                <w:szCs w:val="22"/>
              </w:rPr>
            </w:pPr>
            <w:r w:rsidRPr="001E5220">
              <w:rPr>
                <w:sz w:val="22"/>
                <w:szCs w:val="22"/>
              </w:rPr>
              <w:t xml:space="preserve">приема заявлений у граждан и организаций, своевременное и полное исполнение устных и </w:t>
            </w:r>
            <w:r w:rsidR="00294F06" w:rsidRPr="001E5220">
              <w:rPr>
                <w:sz w:val="22"/>
                <w:szCs w:val="22"/>
              </w:rPr>
              <w:t>письменных запросов</w:t>
            </w:r>
            <w:r w:rsidRPr="001E5220">
              <w:rPr>
                <w:sz w:val="22"/>
                <w:szCs w:val="22"/>
              </w:rPr>
              <w:t xml:space="preserve"> граждан и организаций,</w:t>
            </w:r>
          </w:p>
          <w:p w:rsidR="00176574" w:rsidRPr="001E5220" w:rsidRDefault="00176574" w:rsidP="00A426B5">
            <w:pPr>
              <w:overflowPunct w:val="0"/>
              <w:autoSpaceDE w:val="0"/>
              <w:autoSpaceDN w:val="0"/>
              <w:adjustRightInd w:val="0"/>
              <w:ind w:left="34" w:right="176"/>
              <w:textAlignment w:val="baseline"/>
              <w:rPr>
                <w:sz w:val="22"/>
                <w:szCs w:val="22"/>
              </w:rPr>
            </w:pPr>
            <w:r w:rsidRPr="001E5220">
              <w:rPr>
                <w:sz w:val="22"/>
                <w:szCs w:val="22"/>
              </w:rPr>
              <w:t xml:space="preserve"> в том числе поступивших</w:t>
            </w:r>
            <w:r w:rsidR="00AC5036">
              <w:rPr>
                <w:sz w:val="22"/>
                <w:szCs w:val="22"/>
              </w:rPr>
              <w:t xml:space="preserve"> по информационно-телекоммуникационным сетям общего пользования и сети Инте</w:t>
            </w:r>
            <w:r w:rsidRPr="001E5220">
              <w:rPr>
                <w:sz w:val="22"/>
                <w:szCs w:val="22"/>
              </w:rPr>
              <w:t xml:space="preserve">рнет, направление ответов в </w:t>
            </w:r>
            <w:r w:rsidR="00A426B5">
              <w:rPr>
                <w:sz w:val="22"/>
                <w:szCs w:val="22"/>
              </w:rPr>
              <w:t>установленный законодательст</w:t>
            </w:r>
            <w:r w:rsidRPr="001E5220">
              <w:rPr>
                <w:sz w:val="22"/>
                <w:szCs w:val="22"/>
              </w:rPr>
              <w:t>вом срок.</w:t>
            </w:r>
          </w:p>
        </w:tc>
        <w:tc>
          <w:tcPr>
            <w:tcW w:w="3683" w:type="dxa"/>
            <w:shd w:val="clear" w:color="auto" w:fill="auto"/>
          </w:tcPr>
          <w:p w:rsidR="00176574" w:rsidRPr="001E5220" w:rsidRDefault="00176574" w:rsidP="00294F06">
            <w:pPr>
              <w:ind w:left="34" w:right="-118"/>
              <w:rPr>
                <w:sz w:val="22"/>
                <w:szCs w:val="22"/>
              </w:rPr>
            </w:pPr>
            <w:r w:rsidRPr="001E5220">
              <w:rPr>
                <w:sz w:val="22"/>
                <w:szCs w:val="22"/>
              </w:rPr>
              <w:t>Нарушение установленного порядка рассмотрения обращения                 граждан и организаций. Требование от граждан информации, предоставление котор</w:t>
            </w:r>
            <w:r w:rsidR="00294F06">
              <w:rPr>
                <w:sz w:val="22"/>
                <w:szCs w:val="22"/>
              </w:rPr>
              <w:t xml:space="preserve">ой не предусмотрено действующим </w:t>
            </w:r>
            <w:r w:rsidRPr="001E5220">
              <w:rPr>
                <w:sz w:val="22"/>
                <w:szCs w:val="22"/>
              </w:rPr>
              <w:t xml:space="preserve">законодательством.  Нарушение сроков рассмотрения обращений. </w:t>
            </w:r>
          </w:p>
          <w:p w:rsidR="00176574" w:rsidRPr="001E5220" w:rsidRDefault="00294F06" w:rsidP="00294F06">
            <w:pPr>
              <w:ind w:left="34" w:right="-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Указанные</w:t>
            </w:r>
            <w:r w:rsidR="00176574" w:rsidRPr="001E5220">
              <w:rPr>
                <w:sz w:val="22"/>
                <w:szCs w:val="22"/>
              </w:rPr>
              <w:t xml:space="preserve"> действия осуществляются  муниципальным служащим за незаконное вознаграждение,  подарок, получение иной имущественной выгоды или с целью их истребования от обратившегося гражданина или организации.</w:t>
            </w:r>
          </w:p>
        </w:tc>
        <w:tc>
          <w:tcPr>
            <w:tcW w:w="2211" w:type="dxa"/>
          </w:tcPr>
          <w:p w:rsidR="00176574" w:rsidRPr="001E5220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1E5220">
              <w:rPr>
                <w:sz w:val="22"/>
                <w:szCs w:val="22"/>
              </w:rPr>
              <w:t>Г</w:t>
            </w:r>
            <w:r w:rsidR="007F282F">
              <w:rPr>
                <w:sz w:val="22"/>
                <w:szCs w:val="22"/>
              </w:rPr>
              <w:t>лавный специалист Администрации</w:t>
            </w:r>
          </w:p>
        </w:tc>
        <w:tc>
          <w:tcPr>
            <w:tcW w:w="1237" w:type="dxa"/>
            <w:shd w:val="clear" w:color="auto" w:fill="auto"/>
          </w:tcPr>
          <w:p w:rsidR="00176574" w:rsidRPr="001E5220" w:rsidRDefault="00176574" w:rsidP="00176574">
            <w:pPr>
              <w:ind w:left="34" w:right="-250"/>
              <w:rPr>
                <w:sz w:val="22"/>
                <w:szCs w:val="22"/>
              </w:rPr>
            </w:pPr>
            <w:r w:rsidRPr="001E5220">
              <w:rPr>
                <w:sz w:val="22"/>
                <w:szCs w:val="22"/>
              </w:rPr>
              <w:t>Средняя</w:t>
            </w:r>
          </w:p>
        </w:tc>
        <w:tc>
          <w:tcPr>
            <w:tcW w:w="3908" w:type="dxa"/>
            <w:shd w:val="clear" w:color="auto" w:fill="auto"/>
          </w:tcPr>
          <w:p w:rsidR="00176574" w:rsidRPr="001E5220" w:rsidRDefault="00176574" w:rsidP="00176574">
            <w:pPr>
              <w:ind w:right="34" w:firstLine="34"/>
              <w:rPr>
                <w:sz w:val="22"/>
                <w:szCs w:val="22"/>
              </w:rPr>
            </w:pPr>
            <w:r w:rsidRPr="001E5220">
              <w:rPr>
                <w:sz w:val="22"/>
                <w:szCs w:val="22"/>
              </w:rPr>
              <w:t>Использование информационных технологий в качестве приоритетного направления для осуществления служебной деятельности. Оптимизация перечня документов (</w:t>
            </w:r>
            <w:r w:rsidR="00294F06" w:rsidRPr="001E5220">
              <w:rPr>
                <w:sz w:val="22"/>
                <w:szCs w:val="22"/>
              </w:rPr>
              <w:t>материалов, информации</w:t>
            </w:r>
            <w:r w:rsidRPr="001E5220">
              <w:rPr>
                <w:sz w:val="22"/>
                <w:szCs w:val="22"/>
              </w:rPr>
              <w:t xml:space="preserve">) от граждан (организаций).  </w:t>
            </w:r>
          </w:p>
          <w:p w:rsidR="00176574" w:rsidRPr="00294F06" w:rsidRDefault="00176574" w:rsidP="00176574">
            <w:pPr>
              <w:pStyle w:val="Standard"/>
              <w:autoSpaceDE w:val="0"/>
              <w:ind w:firstLine="18"/>
              <w:rPr>
                <w:rFonts w:cs="Times New Roman"/>
                <w:sz w:val="22"/>
                <w:szCs w:val="22"/>
                <w:lang w:val="ru-RU"/>
              </w:rPr>
            </w:pPr>
            <w:r w:rsidRPr="00294F06">
              <w:rPr>
                <w:rFonts w:cs="Times New Roman"/>
                <w:sz w:val="22"/>
                <w:szCs w:val="22"/>
                <w:lang w:val="ru-RU"/>
              </w:rPr>
              <w:t>Оптимизация перечня документов (информации), которые граждане (юридические лица) обязаны предоставить при обращении за муниципальной услугой.</w:t>
            </w:r>
          </w:p>
          <w:p w:rsidR="00176574" w:rsidRPr="00B46842" w:rsidRDefault="00176574" w:rsidP="00176574">
            <w:pPr>
              <w:ind w:right="34" w:firstLine="34"/>
              <w:rPr>
                <w:color w:val="FF0000"/>
                <w:sz w:val="22"/>
                <w:szCs w:val="22"/>
              </w:rPr>
            </w:pPr>
          </w:p>
        </w:tc>
      </w:tr>
      <w:tr w:rsidR="00176574" w:rsidTr="00171B17">
        <w:tc>
          <w:tcPr>
            <w:tcW w:w="719" w:type="dxa"/>
          </w:tcPr>
          <w:p w:rsidR="00176574" w:rsidRPr="00EF70A6" w:rsidRDefault="00176574" w:rsidP="00705A38">
            <w:pPr>
              <w:autoSpaceDE w:val="0"/>
              <w:autoSpaceDN w:val="0"/>
              <w:adjustRightInd w:val="0"/>
              <w:ind w:right="111"/>
              <w:jc w:val="center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1</w:t>
            </w:r>
            <w:r w:rsidR="00705A38"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</w:tcPr>
          <w:p w:rsidR="00176574" w:rsidRPr="00EF70A6" w:rsidRDefault="00176574" w:rsidP="00176574">
            <w:pPr>
              <w:overflowPunct w:val="0"/>
              <w:autoSpaceDE w:val="0"/>
              <w:autoSpaceDN w:val="0"/>
              <w:adjustRightInd w:val="0"/>
              <w:ind w:left="34" w:right="34" w:hanging="34"/>
              <w:textAlignment w:val="baseline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Назначение на должности муниципальной службы, включая прове</w:t>
            </w:r>
            <w:r w:rsidR="00A426B5" w:rsidRPr="00EF70A6">
              <w:rPr>
                <w:sz w:val="22"/>
                <w:szCs w:val="22"/>
              </w:rPr>
              <w:t>дение аттестации, квалификацион</w:t>
            </w:r>
            <w:r w:rsidRPr="00EF70A6">
              <w:rPr>
                <w:sz w:val="22"/>
                <w:szCs w:val="22"/>
              </w:rPr>
              <w:t xml:space="preserve">ных экзаменов </w:t>
            </w:r>
            <w:r w:rsidRPr="00EF70A6">
              <w:rPr>
                <w:sz w:val="22"/>
                <w:szCs w:val="22"/>
              </w:rPr>
              <w:lastRenderedPageBreak/>
              <w:t>муниципальных служащих, конкурсов на замещение вакантных должносте</w:t>
            </w:r>
            <w:r w:rsidR="00A426B5" w:rsidRPr="00EF70A6">
              <w:rPr>
                <w:sz w:val="22"/>
                <w:szCs w:val="22"/>
              </w:rPr>
              <w:t>й муниципальной службы и включение муниципаль</w:t>
            </w:r>
            <w:r w:rsidRPr="00EF70A6">
              <w:rPr>
                <w:sz w:val="22"/>
                <w:szCs w:val="22"/>
              </w:rPr>
              <w:t>ных служащих в кадровый резерв</w:t>
            </w:r>
          </w:p>
          <w:p w:rsidR="00176574" w:rsidRPr="00EF70A6" w:rsidRDefault="00176574" w:rsidP="00176574">
            <w:pPr>
              <w:overflowPunct w:val="0"/>
              <w:autoSpaceDE w:val="0"/>
              <w:autoSpaceDN w:val="0"/>
              <w:adjustRightInd w:val="0"/>
              <w:ind w:left="34" w:right="-36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83" w:type="dxa"/>
            <w:shd w:val="clear" w:color="auto" w:fill="auto"/>
          </w:tcPr>
          <w:p w:rsidR="00176574" w:rsidRPr="00EF70A6" w:rsidRDefault="00176574" w:rsidP="00176574">
            <w:pPr>
              <w:ind w:left="34" w:hanging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lastRenderedPageBreak/>
              <w:t xml:space="preserve">Предоставление не предусмотренных законом преимуществ (протекционизм, семейственность) для поступления на муниципальную службу, принятие решения о </w:t>
            </w:r>
            <w:r w:rsidRPr="00EF70A6">
              <w:rPr>
                <w:sz w:val="22"/>
                <w:szCs w:val="22"/>
              </w:rPr>
              <w:lastRenderedPageBreak/>
              <w:t>признании победителя в отношении лица, не отвечающего квалификационным требованиям.</w:t>
            </w:r>
          </w:p>
          <w:p w:rsidR="00176574" w:rsidRPr="00EF70A6" w:rsidRDefault="00176574" w:rsidP="00176574">
            <w:pPr>
              <w:ind w:left="34" w:right="-105" w:hanging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Несоблюдение процедуры назначения на должности муниципальной службы, установленной федеральным и окружным законодательством.</w:t>
            </w:r>
          </w:p>
        </w:tc>
        <w:tc>
          <w:tcPr>
            <w:tcW w:w="2211" w:type="dxa"/>
          </w:tcPr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lastRenderedPageBreak/>
              <w:t xml:space="preserve">Глава сельского поселения Алябьевский, заместитель главы сельского поселения </w:t>
            </w:r>
            <w:r w:rsidRPr="00EF70A6">
              <w:rPr>
                <w:sz w:val="22"/>
                <w:szCs w:val="22"/>
              </w:rPr>
              <w:lastRenderedPageBreak/>
              <w:t>Алябьевский,</w:t>
            </w:r>
          </w:p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ведущий специалист сектора правового и организационного обеспечения деятельности Администрации</w:t>
            </w:r>
          </w:p>
        </w:tc>
        <w:tc>
          <w:tcPr>
            <w:tcW w:w="1237" w:type="dxa"/>
            <w:shd w:val="clear" w:color="auto" w:fill="auto"/>
          </w:tcPr>
          <w:p w:rsidR="00176574" w:rsidRPr="00EF70A6" w:rsidRDefault="00176574" w:rsidP="00176574">
            <w:pPr>
              <w:ind w:left="34" w:hanging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lastRenderedPageBreak/>
              <w:t>Высокая</w:t>
            </w:r>
          </w:p>
        </w:tc>
        <w:tc>
          <w:tcPr>
            <w:tcW w:w="3908" w:type="dxa"/>
            <w:shd w:val="clear" w:color="auto" w:fill="auto"/>
          </w:tcPr>
          <w:p w:rsidR="00176574" w:rsidRPr="00EF70A6" w:rsidRDefault="00176574" w:rsidP="00176574">
            <w:pPr>
              <w:ind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 xml:space="preserve">Контроль за строгим соблюдением законодательства о муниципальной службе при назначении на соответствующие должности. </w:t>
            </w: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 xml:space="preserve">Разъяснение муниципальным </w:t>
            </w:r>
            <w:r w:rsidRPr="00EF70A6">
              <w:rPr>
                <w:sz w:val="22"/>
                <w:szCs w:val="22"/>
              </w:rPr>
              <w:lastRenderedPageBreak/>
              <w:t>служащим:</w:t>
            </w: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- мер ответственности за совершение коррупционных правонарушений, повышение личной ответственности членов комиссии путем подписания заявления об отсутствии конфликта интересов.</w:t>
            </w:r>
          </w:p>
        </w:tc>
      </w:tr>
      <w:tr w:rsidR="00176574" w:rsidTr="00171B17">
        <w:tc>
          <w:tcPr>
            <w:tcW w:w="719" w:type="dxa"/>
          </w:tcPr>
          <w:p w:rsidR="00176574" w:rsidRPr="00EF70A6" w:rsidRDefault="00176574" w:rsidP="00705A38">
            <w:pPr>
              <w:autoSpaceDE w:val="0"/>
              <w:autoSpaceDN w:val="0"/>
              <w:adjustRightInd w:val="0"/>
              <w:ind w:right="111"/>
              <w:jc w:val="center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lastRenderedPageBreak/>
              <w:t>1</w:t>
            </w:r>
            <w:r w:rsidR="00705A38">
              <w:rPr>
                <w:sz w:val="22"/>
                <w:szCs w:val="22"/>
              </w:rPr>
              <w:t>6</w:t>
            </w:r>
          </w:p>
        </w:tc>
        <w:tc>
          <w:tcPr>
            <w:tcW w:w="2247" w:type="dxa"/>
          </w:tcPr>
          <w:p w:rsidR="00176574" w:rsidRPr="00EF70A6" w:rsidRDefault="00176574" w:rsidP="00176574">
            <w:pPr>
              <w:overflowPunct w:val="0"/>
              <w:autoSpaceDE w:val="0"/>
              <w:autoSpaceDN w:val="0"/>
              <w:adjustRightInd w:val="0"/>
              <w:ind w:left="34" w:right="34" w:hanging="34"/>
              <w:textAlignment w:val="baseline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Представление интересов органов местного самоуправления в судебных и иных органах власти</w:t>
            </w:r>
          </w:p>
        </w:tc>
        <w:tc>
          <w:tcPr>
            <w:tcW w:w="3683" w:type="dxa"/>
            <w:shd w:val="clear" w:color="auto" w:fill="auto"/>
          </w:tcPr>
          <w:p w:rsidR="00176574" w:rsidRPr="00EF70A6" w:rsidRDefault="00176574" w:rsidP="00176574">
            <w:pPr>
              <w:ind w:left="34" w:right="-105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Ненадлежащее исполнение обязанностей представителя органа местного самоуправления (пассивная позиция при защите интересов органа местного самоуправления в целях принятия судебных решений в пользу третьих лиц) при представлении интересов органа местного самоуправления в судебных и иных органах власти;</w:t>
            </w:r>
          </w:p>
          <w:p w:rsidR="00176574" w:rsidRPr="00EF70A6" w:rsidRDefault="00176574" w:rsidP="00176574">
            <w:pPr>
              <w:ind w:left="34" w:right="-105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злоупотребление предоставленными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самоуправления.</w:t>
            </w:r>
          </w:p>
          <w:p w:rsidR="00176574" w:rsidRPr="00EF70A6" w:rsidRDefault="00176574" w:rsidP="00176574">
            <w:pPr>
              <w:ind w:left="34"/>
              <w:rPr>
                <w:bCs/>
                <w:sz w:val="22"/>
                <w:szCs w:val="22"/>
              </w:rPr>
            </w:pPr>
            <w:r w:rsidRPr="00EF70A6">
              <w:rPr>
                <w:bCs/>
                <w:sz w:val="22"/>
                <w:szCs w:val="22"/>
              </w:rPr>
              <w:t>Получение положительного решения по делам органа местного самоуправления:</w:t>
            </w:r>
          </w:p>
          <w:p w:rsidR="00176574" w:rsidRPr="00EF70A6" w:rsidRDefault="00176574" w:rsidP="00176574">
            <w:pPr>
              <w:ind w:left="34"/>
              <w:rPr>
                <w:bCs/>
                <w:sz w:val="22"/>
                <w:szCs w:val="22"/>
              </w:rPr>
            </w:pPr>
            <w:r w:rsidRPr="00EF70A6">
              <w:rPr>
                <w:bCs/>
                <w:sz w:val="22"/>
                <w:szCs w:val="22"/>
              </w:rPr>
              <w:lastRenderedPageBreak/>
              <w:t>-используя договоренность со стороной по делу (судьей);</w:t>
            </w:r>
          </w:p>
          <w:p w:rsidR="00176574" w:rsidRPr="00EF70A6" w:rsidRDefault="00176574" w:rsidP="00176574">
            <w:pPr>
              <w:ind w:left="34" w:right="-105"/>
              <w:rPr>
                <w:bCs/>
                <w:sz w:val="22"/>
                <w:szCs w:val="22"/>
              </w:rPr>
            </w:pPr>
            <w:r w:rsidRPr="00EF70A6">
              <w:rPr>
                <w:bCs/>
                <w:sz w:val="22"/>
                <w:szCs w:val="22"/>
              </w:rPr>
              <w:t>-умалчивая о фактических обстоятельствах дела;</w:t>
            </w:r>
          </w:p>
          <w:p w:rsidR="00176574" w:rsidRPr="00EF70A6" w:rsidRDefault="00176574" w:rsidP="00176574">
            <w:pPr>
              <w:ind w:left="34" w:right="-105"/>
              <w:rPr>
                <w:sz w:val="22"/>
                <w:szCs w:val="22"/>
              </w:rPr>
            </w:pPr>
            <w:r w:rsidRPr="00EF70A6">
              <w:rPr>
                <w:bCs/>
                <w:sz w:val="22"/>
                <w:szCs w:val="22"/>
              </w:rPr>
              <w:t xml:space="preserve">- инициируя разработку проекта нормативного правового акта, содержащего </w:t>
            </w:r>
            <w:proofErr w:type="spellStart"/>
            <w:r w:rsidRPr="00EF70A6">
              <w:rPr>
                <w:bCs/>
                <w:sz w:val="22"/>
                <w:szCs w:val="22"/>
              </w:rPr>
              <w:t>коррупциогенные</w:t>
            </w:r>
            <w:proofErr w:type="spellEnd"/>
            <w:r w:rsidRPr="00EF70A6">
              <w:rPr>
                <w:bCs/>
                <w:sz w:val="22"/>
                <w:szCs w:val="22"/>
              </w:rPr>
              <w:t xml:space="preserve"> факторы</w:t>
            </w:r>
          </w:p>
        </w:tc>
        <w:tc>
          <w:tcPr>
            <w:tcW w:w="2211" w:type="dxa"/>
          </w:tcPr>
          <w:p w:rsidR="00176574" w:rsidRPr="00EF70A6" w:rsidRDefault="00176574" w:rsidP="00176574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lastRenderedPageBreak/>
              <w:t>Глава сельского поселения Алябьевский, заместитель главы сельского поселения Алябьевский,</w:t>
            </w:r>
          </w:p>
          <w:p w:rsidR="00176574" w:rsidRPr="00EF70A6" w:rsidRDefault="00176574" w:rsidP="001765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заведующий сектором правового и организационного обеспечения деятельности Администрации</w:t>
            </w:r>
          </w:p>
        </w:tc>
        <w:tc>
          <w:tcPr>
            <w:tcW w:w="1237" w:type="dxa"/>
            <w:shd w:val="clear" w:color="auto" w:fill="auto"/>
          </w:tcPr>
          <w:p w:rsidR="00176574" w:rsidRPr="00EF70A6" w:rsidRDefault="00176574" w:rsidP="00176574">
            <w:pPr>
              <w:ind w:lef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Средняя</w:t>
            </w:r>
          </w:p>
        </w:tc>
        <w:tc>
          <w:tcPr>
            <w:tcW w:w="3908" w:type="dxa"/>
            <w:shd w:val="clear" w:color="auto" w:fill="auto"/>
          </w:tcPr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 xml:space="preserve">Разъяснение служащим: </w:t>
            </w: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- ответственности за совершение коррупционных правонарушений;</w:t>
            </w: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</w:p>
          <w:p w:rsidR="00176574" w:rsidRPr="00EF70A6" w:rsidRDefault="00176574" w:rsidP="00176574">
            <w:pPr>
              <w:ind w:left="34" w:right="34"/>
              <w:rPr>
                <w:sz w:val="22"/>
                <w:szCs w:val="22"/>
              </w:rPr>
            </w:pPr>
            <w:r w:rsidRPr="00EF70A6">
              <w:rPr>
                <w:sz w:val="22"/>
                <w:szCs w:val="22"/>
              </w:rPr>
              <w:t>Анализ материалов судебных дел в части реализации представителем органа государственной власти (органа местного самоуправления) утвержденной правовой позиции.</w:t>
            </w:r>
          </w:p>
        </w:tc>
      </w:tr>
      <w:tr w:rsidR="00171B17" w:rsidTr="00171B17">
        <w:tc>
          <w:tcPr>
            <w:tcW w:w="719" w:type="dxa"/>
          </w:tcPr>
          <w:p w:rsidR="00171B17" w:rsidRPr="00171B17" w:rsidRDefault="00171B17" w:rsidP="00705A38">
            <w:pPr>
              <w:autoSpaceDE w:val="0"/>
              <w:autoSpaceDN w:val="0"/>
              <w:adjustRightInd w:val="0"/>
              <w:ind w:right="111"/>
              <w:jc w:val="center"/>
              <w:rPr>
                <w:sz w:val="22"/>
                <w:szCs w:val="22"/>
              </w:rPr>
            </w:pPr>
            <w:r w:rsidRPr="00171B17">
              <w:rPr>
                <w:sz w:val="22"/>
                <w:szCs w:val="22"/>
              </w:rPr>
              <w:lastRenderedPageBreak/>
              <w:t>1</w:t>
            </w:r>
            <w:r w:rsidR="00705A38">
              <w:rPr>
                <w:sz w:val="22"/>
                <w:szCs w:val="22"/>
              </w:rPr>
              <w:t>7</w:t>
            </w:r>
          </w:p>
        </w:tc>
        <w:tc>
          <w:tcPr>
            <w:tcW w:w="2247" w:type="dxa"/>
          </w:tcPr>
          <w:p w:rsidR="00C02FEA" w:rsidRDefault="00171B17" w:rsidP="00C02FEA">
            <w:pPr>
              <w:overflowPunct w:val="0"/>
              <w:autoSpaceDE w:val="0"/>
              <w:autoSpaceDN w:val="0"/>
              <w:adjustRightInd w:val="0"/>
              <w:ind w:left="34" w:right="-94" w:hanging="34"/>
              <w:textAlignment w:val="baseline"/>
              <w:rPr>
                <w:sz w:val="22"/>
                <w:szCs w:val="22"/>
              </w:rPr>
            </w:pPr>
            <w:r w:rsidRPr="00171B17">
              <w:rPr>
                <w:sz w:val="22"/>
                <w:szCs w:val="22"/>
              </w:rPr>
              <w:t xml:space="preserve">Муниципальные служащие, включенные в перечень должностей муниципальной службы, при замещение которых муниципальные служащие обязаны предоставлять сведения о своих доходах, расходах, об имуществе и обязательствах имущественного характера, а </w:t>
            </w:r>
            <w:r w:rsidR="00C02FEA" w:rsidRPr="00171B17">
              <w:rPr>
                <w:sz w:val="22"/>
                <w:szCs w:val="22"/>
              </w:rPr>
              <w:t>также</w:t>
            </w:r>
            <w:r w:rsidRPr="00171B17">
              <w:rPr>
                <w:sz w:val="22"/>
                <w:szCs w:val="22"/>
              </w:rPr>
              <w:t xml:space="preserve"> о доходах, расходах, </w:t>
            </w:r>
          </w:p>
          <w:p w:rsidR="00171B17" w:rsidRPr="00171B17" w:rsidRDefault="00171B17" w:rsidP="00C02FEA">
            <w:pPr>
              <w:overflowPunct w:val="0"/>
              <w:autoSpaceDE w:val="0"/>
              <w:autoSpaceDN w:val="0"/>
              <w:adjustRightInd w:val="0"/>
              <w:ind w:left="34" w:right="-94" w:hanging="34"/>
              <w:textAlignment w:val="baseline"/>
              <w:rPr>
                <w:sz w:val="22"/>
                <w:szCs w:val="22"/>
              </w:rPr>
            </w:pPr>
            <w:r w:rsidRPr="00171B17">
              <w:rPr>
                <w:sz w:val="22"/>
                <w:szCs w:val="22"/>
              </w:rPr>
              <w:t>об имуществе и обязательствах имущественного характера своих супруги  (супруга) и несовершеннолетних детей</w:t>
            </w:r>
          </w:p>
        </w:tc>
        <w:tc>
          <w:tcPr>
            <w:tcW w:w="3683" w:type="dxa"/>
            <w:shd w:val="clear" w:color="auto" w:fill="auto"/>
          </w:tcPr>
          <w:p w:rsidR="00C02FEA" w:rsidRDefault="00C02FEA" w:rsidP="00C02FEA">
            <w:pPr>
              <w:ind w:left="34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предоставление </w:t>
            </w:r>
            <w:r w:rsidRPr="00171B17">
              <w:rPr>
                <w:sz w:val="22"/>
                <w:szCs w:val="22"/>
              </w:rPr>
              <w:t>сведени</w:t>
            </w:r>
            <w:r>
              <w:rPr>
                <w:sz w:val="22"/>
                <w:szCs w:val="22"/>
              </w:rPr>
              <w:t>й</w:t>
            </w:r>
            <w:r w:rsidRPr="00171B17">
              <w:rPr>
                <w:sz w:val="22"/>
                <w:szCs w:val="22"/>
              </w:rPr>
              <w:t xml:space="preserve"> о доходах, расходах, об имуществе </w:t>
            </w:r>
            <w:r w:rsidR="00294F06">
              <w:rPr>
                <w:sz w:val="22"/>
                <w:szCs w:val="22"/>
              </w:rPr>
              <w:t xml:space="preserve">  </w:t>
            </w:r>
            <w:r w:rsidRPr="00171B17">
              <w:rPr>
                <w:sz w:val="22"/>
                <w:szCs w:val="22"/>
              </w:rPr>
              <w:t>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C02FEA" w:rsidRDefault="00C02FEA" w:rsidP="00C02FEA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(далее –сведения) или предоставление сведений с недостоверной информацией, не в полном объёме.</w:t>
            </w:r>
          </w:p>
          <w:p w:rsidR="00C02FEA" w:rsidRDefault="00C02FEA" w:rsidP="00C02FEA">
            <w:pPr>
              <w:ind w:left="34" w:right="-105"/>
              <w:rPr>
                <w:sz w:val="22"/>
                <w:szCs w:val="22"/>
                <w:shd w:val="clear" w:color="auto" w:fill="FFFFFF"/>
              </w:rPr>
            </w:pPr>
          </w:p>
          <w:p w:rsidR="00171B17" w:rsidRPr="00171B17" w:rsidRDefault="00171B17" w:rsidP="00C02FEA">
            <w:pPr>
              <w:ind w:left="34" w:right="-105"/>
              <w:rPr>
                <w:sz w:val="22"/>
                <w:szCs w:val="22"/>
              </w:rPr>
            </w:pPr>
          </w:p>
        </w:tc>
        <w:tc>
          <w:tcPr>
            <w:tcW w:w="2211" w:type="dxa"/>
          </w:tcPr>
          <w:p w:rsidR="00171B17" w:rsidRPr="00171B17" w:rsidRDefault="00171B17" w:rsidP="00171B17">
            <w:pPr>
              <w:autoSpaceDE w:val="0"/>
              <w:autoSpaceDN w:val="0"/>
              <w:adjustRightInd w:val="0"/>
              <w:ind w:right="111"/>
              <w:rPr>
                <w:sz w:val="22"/>
                <w:szCs w:val="22"/>
              </w:rPr>
            </w:pPr>
            <w:r w:rsidRPr="00171B17">
              <w:rPr>
                <w:sz w:val="22"/>
                <w:szCs w:val="22"/>
              </w:rPr>
              <w:t>Ведущий специалист сектора правового и организационного обеспечения деятельности Администрации</w:t>
            </w:r>
          </w:p>
        </w:tc>
        <w:tc>
          <w:tcPr>
            <w:tcW w:w="1237" w:type="dxa"/>
            <w:shd w:val="clear" w:color="auto" w:fill="auto"/>
          </w:tcPr>
          <w:p w:rsidR="00171B17" w:rsidRPr="00171B17" w:rsidRDefault="00171B17" w:rsidP="00171B17">
            <w:pPr>
              <w:ind w:left="34"/>
              <w:rPr>
                <w:sz w:val="22"/>
                <w:szCs w:val="22"/>
              </w:rPr>
            </w:pPr>
            <w:r w:rsidRPr="00171B17">
              <w:rPr>
                <w:sz w:val="22"/>
                <w:szCs w:val="22"/>
              </w:rPr>
              <w:t>Средняя</w:t>
            </w:r>
          </w:p>
        </w:tc>
        <w:tc>
          <w:tcPr>
            <w:tcW w:w="3908" w:type="dxa"/>
            <w:shd w:val="clear" w:color="auto" w:fill="auto"/>
          </w:tcPr>
          <w:p w:rsidR="00171B17" w:rsidRPr="00171B17" w:rsidRDefault="00171B17" w:rsidP="00171B17">
            <w:pPr>
              <w:ind w:right="34" w:firstLine="34"/>
              <w:rPr>
                <w:sz w:val="22"/>
                <w:szCs w:val="22"/>
              </w:rPr>
            </w:pPr>
            <w:r w:rsidRPr="00171B17">
              <w:rPr>
                <w:sz w:val="22"/>
                <w:szCs w:val="22"/>
              </w:rPr>
              <w:t>Разъяснение муниципальным служащим:</w:t>
            </w:r>
          </w:p>
          <w:p w:rsidR="00171B17" w:rsidRPr="00171B17" w:rsidRDefault="00171B17" w:rsidP="00171B17">
            <w:pPr>
              <w:ind w:left="34" w:right="34"/>
              <w:rPr>
                <w:sz w:val="22"/>
                <w:szCs w:val="22"/>
              </w:rPr>
            </w:pPr>
            <w:r w:rsidRPr="00171B17">
              <w:rPr>
                <w:sz w:val="22"/>
                <w:szCs w:val="22"/>
              </w:rPr>
              <w:t>Сведения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 (далее – СПО «Справки БК») с использованием методических рекомендаций по вопросам предоставления сведений о доходах, расходах, об имуществе и обязательствах имущественного характера</w:t>
            </w:r>
          </w:p>
          <w:p w:rsidR="00171B17" w:rsidRPr="00171B17" w:rsidRDefault="00171B17" w:rsidP="00171B17">
            <w:pPr>
              <w:ind w:left="34" w:right="34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171B17" w:rsidRPr="00171B17" w:rsidRDefault="00171B17" w:rsidP="00171B17">
            <w:pPr>
              <w:ind w:left="34" w:right="34"/>
              <w:rPr>
                <w:sz w:val="22"/>
                <w:szCs w:val="22"/>
              </w:rPr>
            </w:pPr>
          </w:p>
        </w:tc>
      </w:tr>
    </w:tbl>
    <w:p w:rsidR="00E029CD" w:rsidRPr="00DD6042" w:rsidRDefault="0042533D" w:rsidP="00E029CD">
      <w:pPr>
        <w:autoSpaceDE w:val="0"/>
        <w:autoSpaceDN w:val="0"/>
        <w:adjustRightInd w:val="0"/>
        <w:ind w:left="5529" w:right="111" w:hanging="482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sectPr w:rsidR="00E029CD" w:rsidRPr="00DD6042" w:rsidSect="00773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4A" w:rsidRDefault="00C8414A" w:rsidP="00D56D72">
      <w:r>
        <w:separator/>
      </w:r>
    </w:p>
  </w:endnote>
  <w:endnote w:type="continuationSeparator" w:id="0">
    <w:p w:rsidR="00C8414A" w:rsidRDefault="00C8414A" w:rsidP="00D5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4A" w:rsidRDefault="00C8414A" w:rsidP="00D56D72">
      <w:r>
        <w:separator/>
      </w:r>
    </w:p>
  </w:footnote>
  <w:footnote w:type="continuationSeparator" w:id="0">
    <w:p w:rsidR="00C8414A" w:rsidRDefault="00C8414A" w:rsidP="00D56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72" w:rsidRDefault="00D56D72">
    <w:pPr>
      <w:pStyle w:val="a4"/>
      <w:jc w:val="center"/>
    </w:pPr>
  </w:p>
  <w:p w:rsidR="00D56D72" w:rsidRDefault="00D56D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92DAE"/>
    <w:multiLevelType w:val="hybridMultilevel"/>
    <w:tmpl w:val="3BA6D5F2"/>
    <w:lvl w:ilvl="0" w:tplc="F0CE9B10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6E"/>
    <w:rsid w:val="00031D2F"/>
    <w:rsid w:val="00071D08"/>
    <w:rsid w:val="00080E82"/>
    <w:rsid w:val="00083A36"/>
    <w:rsid w:val="000A0FDD"/>
    <w:rsid w:val="000D16E5"/>
    <w:rsid w:val="000D1CBD"/>
    <w:rsid w:val="00146D2E"/>
    <w:rsid w:val="00171B17"/>
    <w:rsid w:val="00176574"/>
    <w:rsid w:val="001B050D"/>
    <w:rsid w:val="001C020C"/>
    <w:rsid w:val="001E5220"/>
    <w:rsid w:val="0023023F"/>
    <w:rsid w:val="0024551A"/>
    <w:rsid w:val="00262496"/>
    <w:rsid w:val="00294F06"/>
    <w:rsid w:val="002B0DA8"/>
    <w:rsid w:val="002E62AB"/>
    <w:rsid w:val="00367807"/>
    <w:rsid w:val="003B2F77"/>
    <w:rsid w:val="003C601B"/>
    <w:rsid w:val="003E66E3"/>
    <w:rsid w:val="003F29E6"/>
    <w:rsid w:val="0042533D"/>
    <w:rsid w:val="0045703D"/>
    <w:rsid w:val="004869D7"/>
    <w:rsid w:val="004B7D14"/>
    <w:rsid w:val="004E0528"/>
    <w:rsid w:val="004F1AE0"/>
    <w:rsid w:val="00500F77"/>
    <w:rsid w:val="0054299B"/>
    <w:rsid w:val="005B325E"/>
    <w:rsid w:val="005D61FB"/>
    <w:rsid w:val="005F52D4"/>
    <w:rsid w:val="00626F75"/>
    <w:rsid w:val="00705A38"/>
    <w:rsid w:val="0072254E"/>
    <w:rsid w:val="00763ACE"/>
    <w:rsid w:val="00773F5B"/>
    <w:rsid w:val="0079456D"/>
    <w:rsid w:val="007A4005"/>
    <w:rsid w:val="007C3479"/>
    <w:rsid w:val="007F282F"/>
    <w:rsid w:val="00836B74"/>
    <w:rsid w:val="00955092"/>
    <w:rsid w:val="00972257"/>
    <w:rsid w:val="00984B50"/>
    <w:rsid w:val="009A4685"/>
    <w:rsid w:val="009B2A5E"/>
    <w:rsid w:val="009E2121"/>
    <w:rsid w:val="009E77ED"/>
    <w:rsid w:val="00A072AB"/>
    <w:rsid w:val="00A426B5"/>
    <w:rsid w:val="00A77A45"/>
    <w:rsid w:val="00A804CE"/>
    <w:rsid w:val="00A81047"/>
    <w:rsid w:val="00AC5036"/>
    <w:rsid w:val="00B02740"/>
    <w:rsid w:val="00B14027"/>
    <w:rsid w:val="00B3411D"/>
    <w:rsid w:val="00B46842"/>
    <w:rsid w:val="00B9512B"/>
    <w:rsid w:val="00B9776D"/>
    <w:rsid w:val="00BA2B04"/>
    <w:rsid w:val="00BA65B4"/>
    <w:rsid w:val="00BA726E"/>
    <w:rsid w:val="00BB5ACC"/>
    <w:rsid w:val="00BB6C59"/>
    <w:rsid w:val="00BC0319"/>
    <w:rsid w:val="00BE3BEC"/>
    <w:rsid w:val="00C02FEA"/>
    <w:rsid w:val="00C07198"/>
    <w:rsid w:val="00C6565D"/>
    <w:rsid w:val="00C8414A"/>
    <w:rsid w:val="00CE5553"/>
    <w:rsid w:val="00D4176C"/>
    <w:rsid w:val="00D4247E"/>
    <w:rsid w:val="00D56D72"/>
    <w:rsid w:val="00D9573B"/>
    <w:rsid w:val="00DD6042"/>
    <w:rsid w:val="00DD6FBF"/>
    <w:rsid w:val="00E029CD"/>
    <w:rsid w:val="00EC1C51"/>
    <w:rsid w:val="00EF70A6"/>
    <w:rsid w:val="00F1798A"/>
    <w:rsid w:val="00F34A77"/>
    <w:rsid w:val="00F54278"/>
    <w:rsid w:val="00F6381D"/>
    <w:rsid w:val="00F70583"/>
    <w:rsid w:val="00F870F5"/>
    <w:rsid w:val="00FE0B52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0B406"/>
  <w15:docId w15:val="{9EB88E53-E055-46FB-AC07-2D87B75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D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6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6D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6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40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02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4247E"/>
    <w:pPr>
      <w:ind w:left="720"/>
      <w:contextualSpacing/>
    </w:pPr>
  </w:style>
  <w:style w:type="paragraph" w:styleId="ab">
    <w:name w:val="No Spacing"/>
    <w:uiPriority w:val="1"/>
    <w:qFormat/>
    <w:rsid w:val="003F29E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Standard">
    <w:name w:val="Standard"/>
    <w:rsid w:val="00A80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94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KADRY</cp:lastModifiedBy>
  <cp:revision>2</cp:revision>
  <cp:lastPrinted>2021-12-02T10:46:00Z</cp:lastPrinted>
  <dcterms:created xsi:type="dcterms:W3CDTF">2025-02-24T07:40:00Z</dcterms:created>
  <dcterms:modified xsi:type="dcterms:W3CDTF">2025-02-24T07:40:00Z</dcterms:modified>
</cp:coreProperties>
</file>