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8A" w:rsidRPr="00207BA3" w:rsidRDefault="00F0248A" w:rsidP="00F024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30862FA" wp14:editId="13C9D768">
            <wp:extent cx="659765" cy="930275"/>
            <wp:effectExtent l="0" t="0" r="6985" b="3175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48A" w:rsidRPr="00207BA3" w:rsidRDefault="00F0248A" w:rsidP="00F0248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0248A" w:rsidRPr="00207BA3" w:rsidRDefault="00F0248A" w:rsidP="00F0248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07BA3">
        <w:rPr>
          <w:rFonts w:ascii="Times New Roman" w:eastAsia="Times New Roman" w:hAnsi="Times New Roman" w:cs="Times New Roman"/>
          <w:b/>
          <w:sz w:val="24"/>
          <w:szCs w:val="20"/>
        </w:rPr>
        <w:t>Советский район</w:t>
      </w:r>
    </w:p>
    <w:p w:rsidR="00F0248A" w:rsidRPr="00207BA3" w:rsidRDefault="00F0248A" w:rsidP="00F0248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07BA3">
        <w:rPr>
          <w:rFonts w:ascii="Times New Roman" w:eastAsia="Times New Roman" w:hAnsi="Times New Roman" w:cs="Times New Roman"/>
          <w:b/>
          <w:sz w:val="24"/>
          <w:szCs w:val="20"/>
        </w:rPr>
        <w:t>Ханты-Мансийский автономный округ – Югра</w:t>
      </w:r>
    </w:p>
    <w:p w:rsidR="00F0248A" w:rsidRPr="00207BA3" w:rsidRDefault="00F0248A" w:rsidP="00F0248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0"/>
          <w:szCs w:val="20"/>
        </w:rPr>
      </w:pPr>
    </w:p>
    <w:p w:rsidR="00F0248A" w:rsidRPr="00207BA3" w:rsidRDefault="00F0248A" w:rsidP="00F02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  <w:r w:rsidRPr="00207BA3">
        <w:rPr>
          <w:rFonts w:ascii="Times New Roman" w:eastAsia="Times New Roman" w:hAnsi="Times New Roman" w:cs="Times New Roman"/>
          <w:b/>
          <w:sz w:val="36"/>
          <w:szCs w:val="40"/>
        </w:rPr>
        <w:t>Администрация сельского поселения Алябьевский</w:t>
      </w:r>
    </w:p>
    <w:p w:rsidR="00F0248A" w:rsidRPr="00207BA3" w:rsidRDefault="00F0248A" w:rsidP="00F02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40"/>
        </w:rPr>
      </w:pPr>
    </w:p>
    <w:tbl>
      <w:tblPr>
        <w:tblW w:w="9825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5"/>
      </w:tblGrid>
      <w:tr w:rsidR="00F0248A" w:rsidRPr="00207BA3" w:rsidTr="00354AF6">
        <w:trPr>
          <w:trHeight w:val="250"/>
        </w:trPr>
        <w:tc>
          <w:tcPr>
            <w:tcW w:w="9825" w:type="dxa"/>
            <w:tcBorders>
              <w:top w:val="double" w:sz="12" w:space="0" w:color="auto"/>
            </w:tcBorders>
          </w:tcPr>
          <w:p w:rsidR="00F0248A" w:rsidRPr="00207BA3" w:rsidRDefault="00F0248A" w:rsidP="00354AF6">
            <w:pPr>
              <w:spacing w:after="0" w:line="240" w:lineRule="atLeast"/>
              <w:ind w:right="6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0248A" w:rsidRDefault="00F0248A" w:rsidP="00354AF6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</w:pPr>
            <w:r w:rsidRPr="00207BA3"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  <w:t xml:space="preserve">     ПОСТАНОВЛЕНИЕ</w:t>
            </w:r>
          </w:p>
          <w:p w:rsidR="00F0248A" w:rsidRPr="00207BA3" w:rsidRDefault="00F0248A" w:rsidP="00354AF6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</w:pPr>
          </w:p>
        </w:tc>
      </w:tr>
    </w:tbl>
    <w:p w:rsidR="00F0248A" w:rsidRPr="00207BA3" w:rsidRDefault="00F0248A" w:rsidP="00F02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48A" w:rsidRPr="00207BA3" w:rsidRDefault="00F0248A" w:rsidP="00F02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20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20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0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0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</w:p>
    <w:p w:rsidR="00F0248A" w:rsidRPr="00207BA3" w:rsidRDefault="00F0248A" w:rsidP="00F02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48A" w:rsidRPr="00207BA3" w:rsidRDefault="00F0248A" w:rsidP="00F02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48A" w:rsidRDefault="00F0248A" w:rsidP="00F0248A">
      <w:pPr>
        <w:tabs>
          <w:tab w:val="left" w:pos="4820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BA3">
        <w:rPr>
          <w:rFonts w:ascii="Times New Roman" w:eastAsia="Times New Roman" w:hAnsi="Times New Roman" w:cs="Times New Roman"/>
          <w:sz w:val="24"/>
          <w:szCs w:val="24"/>
        </w:rPr>
        <w:t>О внесении изменений  в постановление Администрации сельского поселения Алябьевский от 17.07.2017 года № 134 «</w:t>
      </w:r>
      <w:r w:rsidRPr="0020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 Порядка предоставления субсидий  юридическим лицам (за исключением субсидий государственным (муниципальным) учреждениям), индивидуальным предпринимателям, физическим лицам -   производителям товаров, работ, услуг</w:t>
      </w:r>
      <w:r w:rsidRPr="00207BA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44B3D" w:rsidRPr="00207BA3" w:rsidRDefault="00D44B3D" w:rsidP="00F0248A">
      <w:pPr>
        <w:tabs>
          <w:tab w:val="left" w:pos="4820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48A" w:rsidRPr="00207BA3" w:rsidRDefault="00F0248A" w:rsidP="00F024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F0248A" w:rsidRPr="00207BA3" w:rsidRDefault="00F0248A" w:rsidP="00F024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20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78  Бюджетного кодекса Российской Федерации</w:t>
      </w:r>
      <w:r w:rsidRPr="007D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06.09.2016 № 887 «</w:t>
      </w:r>
      <w:r w:rsidRPr="007D32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водителям товаров, работ, услуг», </w:t>
      </w:r>
      <w:r w:rsidRPr="007D32C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0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 сельского поселения Алябьевский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0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F0248A" w:rsidRPr="00207BA3" w:rsidRDefault="00F0248A" w:rsidP="00F0248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Внести в постановление </w:t>
      </w:r>
      <w:r w:rsidRPr="00207BA3">
        <w:rPr>
          <w:rFonts w:ascii="Times New Roman" w:eastAsia="Times New Roman" w:hAnsi="Times New Roman" w:cs="Times New Roman"/>
          <w:sz w:val="24"/>
          <w:szCs w:val="24"/>
        </w:rPr>
        <w:t>Администрации сельского поселения Алябьевский</w:t>
      </w:r>
      <w:r w:rsidRPr="00207B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07BA3">
        <w:rPr>
          <w:rFonts w:ascii="Times New Roman" w:eastAsia="Times New Roman" w:hAnsi="Times New Roman" w:cs="Times New Roman"/>
          <w:sz w:val="24"/>
          <w:szCs w:val="24"/>
        </w:rPr>
        <w:t>от 17.07.2017 года № 134 «</w:t>
      </w:r>
      <w:r w:rsidRPr="0020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 Порядка предоставления субсидий  юридическим лицам (за исключением субсидий государственным (муниципальным) учреждениям), индивидуальным предпринимателям, физическим лицам -   производителям товаров, работ, услуг</w:t>
      </w:r>
      <w:r w:rsidRPr="00207BA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07B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07BA3">
        <w:rPr>
          <w:rFonts w:ascii="Times New Roman" w:eastAsia="Times New Roman" w:hAnsi="Times New Roman" w:cs="Times New Roman"/>
          <w:sz w:val="24"/>
          <w:szCs w:val="24"/>
        </w:rPr>
        <w:t>следующие  изменения:</w:t>
      </w:r>
    </w:p>
    <w:p w:rsidR="00F0248A" w:rsidRDefault="00F0248A" w:rsidP="00F0248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2.5. раздела 2 Приложения к постановлению дополнить абзацем следующего содержания:  «Состав Комиссии утверждается Приложением  к настоящему Порядку» (Приложение).</w:t>
      </w:r>
    </w:p>
    <w:p w:rsidR="00F0248A" w:rsidRDefault="00F0248A" w:rsidP="00F0248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периодическом издании органов местного самоуправления </w:t>
      </w:r>
      <w:r w:rsidRPr="0020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бюллетене «Алябьевский вестник» и разместить на официальном сайте Администрации сельского поселения Алябьевский в сети Интернет. </w:t>
      </w:r>
    </w:p>
    <w:p w:rsidR="00F0248A" w:rsidRDefault="00F0248A" w:rsidP="00F0248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0248A" w:rsidRPr="00207BA3" w:rsidRDefault="00F0248A" w:rsidP="00F0248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48A" w:rsidRDefault="00F0248A" w:rsidP="00F02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0248A" w:rsidRPr="00207BA3" w:rsidRDefault="00F0248A" w:rsidP="00F02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BA3">
        <w:rPr>
          <w:rFonts w:ascii="Times New Roman" w:eastAsia="Times New Roman" w:hAnsi="Times New Roman" w:cs="Times New Roman"/>
          <w:sz w:val="24"/>
          <w:szCs w:val="24"/>
        </w:rPr>
        <w:t>Глава 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BA3">
        <w:rPr>
          <w:rFonts w:ascii="Times New Roman" w:eastAsia="Times New Roman" w:hAnsi="Times New Roman" w:cs="Times New Roman"/>
          <w:sz w:val="24"/>
          <w:szCs w:val="24"/>
        </w:rPr>
        <w:t>поселения Алябьевский</w:t>
      </w:r>
      <w:r w:rsidRPr="00207BA3">
        <w:rPr>
          <w:rFonts w:ascii="Times New Roman" w:eastAsia="Times New Roman" w:hAnsi="Times New Roman" w:cs="Times New Roman"/>
          <w:sz w:val="24"/>
          <w:szCs w:val="24"/>
        </w:rPr>
        <w:tab/>
      </w:r>
      <w:r w:rsidRPr="00207BA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Ю.А.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Кочурова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7BA3">
        <w:rPr>
          <w:rFonts w:ascii="Times New Roman" w:eastAsia="Times New Roman" w:hAnsi="Times New Roman" w:cs="Times New Roman"/>
          <w:sz w:val="24"/>
          <w:szCs w:val="24"/>
        </w:rPr>
        <w:tab/>
      </w:r>
      <w:r w:rsidRPr="00207BA3">
        <w:rPr>
          <w:rFonts w:ascii="Times New Roman" w:eastAsia="Times New Roman" w:hAnsi="Times New Roman" w:cs="Times New Roman"/>
          <w:sz w:val="24"/>
          <w:szCs w:val="24"/>
        </w:rPr>
        <w:tab/>
      </w:r>
      <w:r w:rsidRPr="00207BA3">
        <w:rPr>
          <w:rFonts w:ascii="Times New Roman" w:eastAsia="Times New Roman" w:hAnsi="Times New Roman" w:cs="Times New Roman"/>
          <w:sz w:val="24"/>
          <w:szCs w:val="24"/>
        </w:rPr>
        <w:tab/>
      </w:r>
      <w:r w:rsidRPr="00207BA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</w:p>
    <w:p w:rsidR="00F0248A" w:rsidRDefault="00F0248A" w:rsidP="00F024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248A" w:rsidRPr="009C64C2" w:rsidRDefault="00F0248A" w:rsidP="00F024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4C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F0248A" w:rsidRPr="009C64C2" w:rsidRDefault="00F0248A" w:rsidP="00F024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4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F0248A" w:rsidRPr="009C64C2" w:rsidRDefault="00F0248A" w:rsidP="00F024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4C2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Алябьевский</w:t>
      </w:r>
    </w:p>
    <w:p w:rsidR="00F0248A" w:rsidRDefault="00F0248A" w:rsidP="00F024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4C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Pr="009C64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апреля</w:t>
      </w:r>
      <w:r w:rsidRPr="009C64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9C64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60</w:t>
      </w:r>
    </w:p>
    <w:p w:rsidR="00F0248A" w:rsidRDefault="00F0248A" w:rsidP="00F024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248A" w:rsidRDefault="00F0248A" w:rsidP="00F024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248A" w:rsidRDefault="00F0248A" w:rsidP="00F024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248A" w:rsidRDefault="00F0248A" w:rsidP="00F024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9" w:hanging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«Приложение </w:t>
      </w:r>
    </w:p>
    <w:p w:rsidR="00F0248A" w:rsidRPr="00207BA3" w:rsidRDefault="00F0248A" w:rsidP="00F024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9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к Порядку  </w:t>
      </w:r>
      <w:r w:rsidRPr="009C64C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 субсидий  юридическим лицам (за исклю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чением субсидий государственным </w:t>
      </w:r>
      <w:r w:rsidRPr="009C64C2">
        <w:rPr>
          <w:rFonts w:ascii="Times New Roman" w:eastAsia="Times New Roman" w:hAnsi="Times New Roman" w:cs="Times New Roman"/>
          <w:sz w:val="20"/>
          <w:szCs w:val="20"/>
          <w:lang w:eastAsia="ru-RU"/>
        </w:rPr>
        <w:t>(муниципальным) учре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ждениям),   индивидуальным      </w:t>
      </w:r>
      <w:r w:rsidRPr="009C64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предпринимателям, физическим лицам -   производителям товаров, работ, услуг                                                       </w:t>
      </w:r>
    </w:p>
    <w:p w:rsidR="00F0248A" w:rsidRDefault="00F0248A" w:rsidP="00F02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48A" w:rsidRDefault="00F0248A" w:rsidP="00F02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48A" w:rsidRDefault="00F0248A" w:rsidP="00F02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48A" w:rsidRDefault="00F0248A" w:rsidP="00F02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48A" w:rsidRDefault="00F0248A" w:rsidP="00F02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48A" w:rsidRDefault="00F0248A" w:rsidP="00F02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48A" w:rsidRDefault="00F0248A" w:rsidP="00F02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48A" w:rsidRDefault="00F0248A" w:rsidP="00F02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48A" w:rsidRPr="00940A9D" w:rsidRDefault="00F0248A" w:rsidP="00F02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48A" w:rsidRPr="00940A9D" w:rsidRDefault="00F0248A" w:rsidP="00F02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Комиссии</w:t>
      </w:r>
    </w:p>
    <w:p w:rsidR="00F0248A" w:rsidRPr="00940A9D" w:rsidRDefault="00F0248A" w:rsidP="00F02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рассмотрению заявок на предоставление  субсидий </w:t>
      </w:r>
    </w:p>
    <w:p w:rsidR="00F0248A" w:rsidRPr="00940A9D" w:rsidRDefault="00F0248A" w:rsidP="00F02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4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юридическим лицам (за исключением субсидий государственным (муниципальным) учреждениям),   индивидуальным      предпринимателям, физическим лицам -   производителям товаров, работ, услуг </w:t>
      </w:r>
      <w:proofErr w:type="gramEnd"/>
    </w:p>
    <w:p w:rsidR="00F0248A" w:rsidRPr="00940A9D" w:rsidRDefault="00F0248A" w:rsidP="00F02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бюджета сельского поселения Алябьевский  </w:t>
      </w:r>
    </w:p>
    <w:p w:rsidR="00F0248A" w:rsidRDefault="00F0248A" w:rsidP="00F02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48A" w:rsidRDefault="00F0248A" w:rsidP="00F02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48A" w:rsidRDefault="00F0248A" w:rsidP="00F02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глава сельского поселения Алябьевский,</w:t>
      </w:r>
    </w:p>
    <w:p w:rsidR="00F0248A" w:rsidRDefault="00F0248A" w:rsidP="00F02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финансово-экономического отдела, </w:t>
      </w:r>
    </w:p>
    <w:p w:rsidR="00F0248A" w:rsidRDefault="00F0248A" w:rsidP="00F02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ведущий специалист по юридическим вопросам;</w:t>
      </w:r>
    </w:p>
    <w:p w:rsidR="00F0248A" w:rsidRDefault="00F0248A" w:rsidP="00F02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248A" w:rsidRPr="00940A9D" w:rsidRDefault="00F0248A" w:rsidP="00F02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</w:p>
    <w:p w:rsidR="00F0248A" w:rsidRDefault="00F0248A" w:rsidP="00F02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финансово-экономического отдела,</w:t>
      </w:r>
    </w:p>
    <w:p w:rsidR="00F0248A" w:rsidRDefault="00F0248A" w:rsidP="00F02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F0248A" w:rsidRDefault="00F0248A" w:rsidP="00F02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48A" w:rsidRDefault="00F0248A" w:rsidP="00F02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248A" w:rsidRDefault="00F0248A" w:rsidP="00F02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48A" w:rsidRDefault="00F0248A" w:rsidP="00F02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48A" w:rsidRDefault="00F0248A" w:rsidP="00F024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710" w:rsidRDefault="00DB3710"/>
    <w:sectPr w:rsidR="00DB3710" w:rsidSect="00F0248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EA0"/>
    <w:rsid w:val="00D44B3D"/>
    <w:rsid w:val="00DB3710"/>
    <w:rsid w:val="00E45EA0"/>
    <w:rsid w:val="00F0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2020-04-27T09:19:00Z</dcterms:created>
  <dcterms:modified xsi:type="dcterms:W3CDTF">2020-04-27T09:24:00Z</dcterms:modified>
</cp:coreProperties>
</file>