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596" w:rsidRPr="00451D25" w:rsidRDefault="00805596" w:rsidP="00451D25">
      <w:pPr>
        <w:jc w:val="center"/>
        <w:rPr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5943600" cy="2619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1F9" w:rsidRDefault="009B41F9" w:rsidP="009B41F9">
      <w:pPr>
        <w:pStyle w:val="a3"/>
        <w:spacing w:before="0" w:beforeAutospacing="0" w:after="0" w:afterAutospacing="0"/>
        <w:jc w:val="center"/>
        <w:rPr>
          <w:bCs/>
          <w:color w:val="000000"/>
        </w:rPr>
      </w:pPr>
    </w:p>
    <w:p w:rsidR="00B8436E" w:rsidRPr="00E03D92" w:rsidRDefault="00B8436E" w:rsidP="00B84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» июня 2025 </w:t>
      </w:r>
      <w:r w:rsidRPr="00E03D92">
        <w:rPr>
          <w:rFonts w:ascii="Times New Roman" w:hAnsi="Times New Roman" w:cs="Times New Roman"/>
          <w:sz w:val="24"/>
          <w:szCs w:val="24"/>
        </w:rPr>
        <w:t>года</w:t>
      </w:r>
      <w:r w:rsidRPr="00E03D9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</w:t>
      </w:r>
      <w:r w:rsidRPr="00E0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</w:t>
      </w:r>
    </w:p>
    <w:p w:rsidR="00805596" w:rsidRPr="00805596" w:rsidRDefault="00805596" w:rsidP="00805596">
      <w:pPr>
        <w:pStyle w:val="a3"/>
        <w:spacing w:before="0" w:beforeAutospacing="0" w:after="0" w:afterAutospacing="0"/>
        <w:jc w:val="both"/>
        <w:rPr>
          <w:bCs/>
          <w:color w:val="000000"/>
        </w:rPr>
      </w:pPr>
    </w:p>
    <w:p w:rsidR="00B8436E" w:rsidRDefault="00B8436E" w:rsidP="00B8436E">
      <w:pPr>
        <w:pStyle w:val="formattext"/>
        <w:spacing w:before="0" w:beforeAutospacing="0" w:after="0" w:afterAutospacing="0"/>
        <w:ind w:right="4111"/>
        <w:jc w:val="both"/>
        <w:rPr>
          <w:bCs/>
          <w:color w:val="000000"/>
        </w:rPr>
      </w:pPr>
    </w:p>
    <w:p w:rsidR="00AD09B9" w:rsidRPr="00682D1A" w:rsidRDefault="006E4C5A" w:rsidP="00B8436E">
      <w:pPr>
        <w:pStyle w:val="formattext"/>
        <w:spacing w:before="0" w:beforeAutospacing="0" w:after="0" w:afterAutospacing="0"/>
        <w:ind w:right="4111"/>
        <w:jc w:val="both"/>
      </w:pPr>
      <w:bookmarkStart w:id="0" w:name="_GoBack"/>
      <w:bookmarkEnd w:id="0"/>
      <w:r>
        <w:rPr>
          <w:bCs/>
          <w:color w:val="000000"/>
        </w:rPr>
        <w:t xml:space="preserve">О признании утратившим силу </w:t>
      </w:r>
      <w:r w:rsidR="00F955C6">
        <w:rPr>
          <w:bCs/>
          <w:color w:val="000000"/>
        </w:rPr>
        <w:t>решени</w:t>
      </w:r>
      <w:r>
        <w:rPr>
          <w:bCs/>
          <w:color w:val="000000"/>
        </w:rPr>
        <w:t>я</w:t>
      </w:r>
      <w:r w:rsidR="00F955C6">
        <w:rPr>
          <w:bCs/>
          <w:color w:val="000000"/>
        </w:rPr>
        <w:t xml:space="preserve"> Совета депутатов сельского поселения Алябьевский от </w:t>
      </w:r>
      <w:r w:rsidR="00C6625C">
        <w:rPr>
          <w:bCs/>
          <w:color w:val="000000"/>
        </w:rPr>
        <w:t>25</w:t>
      </w:r>
      <w:r w:rsidR="00F955C6">
        <w:rPr>
          <w:bCs/>
          <w:color w:val="000000"/>
        </w:rPr>
        <w:t>.</w:t>
      </w:r>
      <w:r w:rsidR="00C75694">
        <w:rPr>
          <w:bCs/>
          <w:color w:val="000000"/>
        </w:rPr>
        <w:t>0</w:t>
      </w:r>
      <w:r w:rsidR="00C6625C">
        <w:rPr>
          <w:bCs/>
          <w:color w:val="000000"/>
        </w:rPr>
        <w:t>9</w:t>
      </w:r>
      <w:r w:rsidR="00F955C6">
        <w:rPr>
          <w:bCs/>
          <w:color w:val="000000"/>
        </w:rPr>
        <w:t>.202</w:t>
      </w:r>
      <w:r w:rsidR="00C6625C">
        <w:rPr>
          <w:bCs/>
          <w:color w:val="000000"/>
        </w:rPr>
        <w:t>3</w:t>
      </w:r>
      <w:r w:rsidR="00F955C6">
        <w:rPr>
          <w:bCs/>
          <w:color w:val="000000"/>
        </w:rPr>
        <w:t xml:space="preserve"> № </w:t>
      </w:r>
      <w:r w:rsidR="00C6625C">
        <w:rPr>
          <w:bCs/>
          <w:color w:val="000000"/>
        </w:rPr>
        <w:t>8</w:t>
      </w:r>
      <w:r w:rsidR="00F955C6">
        <w:rPr>
          <w:bCs/>
          <w:color w:val="000000"/>
        </w:rPr>
        <w:t xml:space="preserve"> «</w:t>
      </w:r>
      <w:r w:rsidR="00C6625C" w:rsidRPr="00C6625C">
        <w:rPr>
          <w:bCs/>
          <w:color w:val="000000"/>
        </w:rPr>
        <w:t>Об утверждении перечней индикаторов риска нарушения обязательных требований при осуществлении муниципального контроля на территории сельского поселения Алябьевский</w:t>
      </w:r>
      <w:r w:rsidR="00F955C6">
        <w:rPr>
          <w:bCs/>
          <w:color w:val="000000"/>
        </w:rPr>
        <w:t>»</w:t>
      </w:r>
    </w:p>
    <w:p w:rsidR="00B8436E" w:rsidRDefault="00B8436E" w:rsidP="00412FB4">
      <w:pPr>
        <w:pStyle w:val="bodytextindent3"/>
        <w:spacing w:before="0" w:beforeAutospacing="0" w:after="0" w:afterAutospacing="0"/>
        <w:ind w:firstLine="709"/>
        <w:jc w:val="both"/>
        <w:rPr>
          <w:color w:val="000000"/>
        </w:rPr>
      </w:pPr>
    </w:p>
    <w:p w:rsidR="00AD09B9" w:rsidRPr="00805596" w:rsidRDefault="00AD09B9" w:rsidP="00412FB4">
      <w:pPr>
        <w:pStyle w:val="bodytextindent3"/>
        <w:spacing w:before="0" w:beforeAutospacing="0" w:after="0" w:afterAutospacing="0"/>
        <w:ind w:firstLine="709"/>
        <w:jc w:val="both"/>
        <w:rPr>
          <w:color w:val="000000"/>
        </w:rPr>
      </w:pPr>
      <w:r w:rsidRPr="00805596">
        <w:rPr>
          <w:color w:val="000000"/>
        </w:rPr>
        <w:t>  </w:t>
      </w:r>
    </w:p>
    <w:p w:rsidR="00AD09B9" w:rsidRPr="006E4C5A" w:rsidRDefault="00C6625C" w:rsidP="00C75694">
      <w:pPr>
        <w:pStyle w:val="formattext"/>
        <w:spacing w:before="0" w:beforeAutospacing="0" w:after="0" w:afterAutospacing="0"/>
        <w:ind w:firstLine="567"/>
        <w:jc w:val="both"/>
      </w:pPr>
      <w:r w:rsidRPr="006E4C5A">
        <w:rPr>
          <w:color w:val="000000" w:themeColor="text1"/>
        </w:rPr>
        <w:t xml:space="preserve">В соответствии с </w:t>
      </w:r>
      <w:r w:rsidR="006E4C5A" w:rsidRPr="006E4C5A">
        <w:t>Федеральным законом от 06.10.2003г. №131-ФЗ «Об общих принципах организации местного самоуправления в Российской Федерации»</w:t>
      </w:r>
      <w:r w:rsidR="008B03ED" w:rsidRPr="006E4C5A">
        <w:rPr>
          <w:color w:val="000000"/>
          <w:shd w:val="clear" w:color="auto" w:fill="FFFFFF"/>
        </w:rPr>
        <w:t xml:space="preserve">, Уставом </w:t>
      </w:r>
      <w:r w:rsidR="00A26DBC" w:rsidRPr="006E4C5A">
        <w:rPr>
          <w:color w:val="000000"/>
          <w:shd w:val="clear" w:color="auto" w:fill="FFFFFF"/>
        </w:rPr>
        <w:t>сельского поселения Алябьевский</w:t>
      </w:r>
    </w:p>
    <w:p w:rsidR="00AD09B9" w:rsidRPr="00FA787E" w:rsidRDefault="00AD09B9" w:rsidP="00412FB4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A787E">
        <w:rPr>
          <w:color w:val="22272F"/>
        </w:rPr>
        <w:t> </w:t>
      </w:r>
    </w:p>
    <w:p w:rsidR="00AD09B9" w:rsidRDefault="00805596" w:rsidP="00412FB4">
      <w:pPr>
        <w:pStyle w:val="indent1"/>
        <w:shd w:val="clear" w:color="auto" w:fill="FFFFFF"/>
        <w:spacing w:before="0" w:beforeAutospacing="0" w:after="0" w:afterAutospacing="0"/>
        <w:ind w:firstLine="567"/>
        <w:jc w:val="center"/>
      </w:pPr>
      <w:r w:rsidRPr="003D2788">
        <w:t>Совет депутатов сельского поселения Алябьевский решил:</w:t>
      </w:r>
    </w:p>
    <w:p w:rsidR="00C6625C" w:rsidRDefault="00C6625C" w:rsidP="00412FB4">
      <w:pPr>
        <w:pStyle w:val="indent1"/>
        <w:shd w:val="clear" w:color="auto" w:fill="FFFFFF"/>
        <w:spacing w:before="0" w:beforeAutospacing="0" w:after="0" w:afterAutospacing="0"/>
        <w:ind w:firstLine="567"/>
        <w:jc w:val="center"/>
      </w:pPr>
    </w:p>
    <w:p w:rsidR="006E4C5A" w:rsidRDefault="00C6625C" w:rsidP="006E4C5A">
      <w:pPr>
        <w:pStyle w:val="indent1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1. </w:t>
      </w:r>
      <w:r w:rsidR="006E4C5A">
        <w:t>Признать утратившими силу решения Совета депутатов сельского поселения Алябьевский:</w:t>
      </w:r>
    </w:p>
    <w:p w:rsidR="00C6625C" w:rsidRDefault="006E4C5A" w:rsidP="006E4C5A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</w:rPr>
      </w:pPr>
      <w:r>
        <w:t xml:space="preserve">- </w:t>
      </w:r>
      <w:r w:rsidR="00C6625C">
        <w:rPr>
          <w:bCs/>
          <w:color w:val="000000"/>
        </w:rPr>
        <w:t>от 25.09.2023 № 8 «</w:t>
      </w:r>
      <w:r w:rsidR="00C6625C" w:rsidRPr="00C6625C">
        <w:rPr>
          <w:bCs/>
          <w:color w:val="000000"/>
        </w:rPr>
        <w:t>Об утверждении перечней индикаторов риска нарушения обязательных требований при осуществлении муниципального контроля на территории сельского поселения Алябьевский</w:t>
      </w:r>
      <w:r>
        <w:rPr>
          <w:bCs/>
          <w:color w:val="000000"/>
        </w:rPr>
        <w:t>»;</w:t>
      </w:r>
    </w:p>
    <w:p w:rsidR="006E4C5A" w:rsidRDefault="006E4C5A" w:rsidP="006E4C5A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от 08.11.2024 № 53 «О внесении изменений в решение Совета депутатов сельского поселения Алябьевский от 25.09.2023 № 8 «</w:t>
      </w:r>
      <w:r w:rsidRPr="00C6625C">
        <w:rPr>
          <w:bCs/>
          <w:color w:val="000000"/>
        </w:rPr>
        <w:t>Об утверждении перечней индикаторов риска нарушения обязательных требований при осуществлении муниципального контроля на территории сельского поселения Алябьевский</w:t>
      </w:r>
      <w:r>
        <w:rPr>
          <w:bCs/>
          <w:color w:val="000000"/>
        </w:rPr>
        <w:t>»;</w:t>
      </w:r>
    </w:p>
    <w:p w:rsidR="00C6625C" w:rsidRPr="000162AE" w:rsidRDefault="00C6625C" w:rsidP="006E4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162AE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после его официального опубликования в порядке, установленном Уставом </w:t>
      </w:r>
      <w:r>
        <w:rPr>
          <w:rFonts w:ascii="Times New Roman" w:hAnsi="Times New Roman" w:cs="Times New Roman"/>
          <w:sz w:val="24"/>
          <w:szCs w:val="24"/>
        </w:rPr>
        <w:t>сельского поселения Алябьевский.</w:t>
      </w:r>
    </w:p>
    <w:p w:rsidR="00C6625C" w:rsidRDefault="00C6625C" w:rsidP="00C6625C">
      <w:pPr>
        <w:pStyle w:val="indent1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C6625C" w:rsidRDefault="00C6625C" w:rsidP="00C6625C">
      <w:pPr>
        <w:pStyle w:val="indent1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5A5EEE" w:rsidRDefault="005A5EEE" w:rsidP="005A5EEE">
      <w:pPr>
        <w:spacing w:after="0" w:line="240" w:lineRule="auto"/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Совета депутатов</w:t>
      </w:r>
    </w:p>
    <w:p w:rsidR="005A5EEE" w:rsidRDefault="005A5EEE" w:rsidP="005A5EEE">
      <w:pPr>
        <w:spacing w:after="0" w:line="240" w:lineRule="auto"/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Алябьевский                                                            Т.В. Александрова </w:t>
      </w:r>
    </w:p>
    <w:p w:rsidR="00AB557D" w:rsidRDefault="00AB557D" w:rsidP="00CF28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B3F" w:rsidRPr="00AB557D" w:rsidRDefault="00AB557D" w:rsidP="00AB55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подписания:</w:t>
      </w:r>
      <w:r w:rsidR="00B84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436E">
        <w:rPr>
          <w:rFonts w:ascii="Times New Roman" w:hAnsi="Times New Roman" w:cs="Times New Roman"/>
          <w:sz w:val="24"/>
          <w:szCs w:val="24"/>
        </w:rPr>
        <w:t>20 июня 2025 года</w:t>
      </w:r>
    </w:p>
    <w:sectPr w:rsidR="00852B3F" w:rsidRPr="00AB557D" w:rsidSect="00B8436E">
      <w:pgSz w:w="11906" w:h="16838"/>
      <w:pgMar w:top="1134" w:right="849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54"/>
    <w:rsid w:val="000162AE"/>
    <w:rsid w:val="00024D2C"/>
    <w:rsid w:val="000364FF"/>
    <w:rsid w:val="00167A17"/>
    <w:rsid w:val="002236FF"/>
    <w:rsid w:val="002A765C"/>
    <w:rsid w:val="002E2DEB"/>
    <w:rsid w:val="0036299C"/>
    <w:rsid w:val="003D2788"/>
    <w:rsid w:val="00412FB4"/>
    <w:rsid w:val="004176E8"/>
    <w:rsid w:val="00451D25"/>
    <w:rsid w:val="00463537"/>
    <w:rsid w:val="00544755"/>
    <w:rsid w:val="005A5EEE"/>
    <w:rsid w:val="00682D1A"/>
    <w:rsid w:val="006E4C5A"/>
    <w:rsid w:val="006F3303"/>
    <w:rsid w:val="00724FA3"/>
    <w:rsid w:val="007E7567"/>
    <w:rsid w:val="00805596"/>
    <w:rsid w:val="00847154"/>
    <w:rsid w:val="00852B3F"/>
    <w:rsid w:val="008B03ED"/>
    <w:rsid w:val="00935290"/>
    <w:rsid w:val="00941516"/>
    <w:rsid w:val="00962D94"/>
    <w:rsid w:val="009857C4"/>
    <w:rsid w:val="009B41F9"/>
    <w:rsid w:val="00A26DBC"/>
    <w:rsid w:val="00A32E57"/>
    <w:rsid w:val="00AB557D"/>
    <w:rsid w:val="00AD09B9"/>
    <w:rsid w:val="00B11196"/>
    <w:rsid w:val="00B32C3A"/>
    <w:rsid w:val="00B8436E"/>
    <w:rsid w:val="00C0333D"/>
    <w:rsid w:val="00C61758"/>
    <w:rsid w:val="00C6625C"/>
    <w:rsid w:val="00C75694"/>
    <w:rsid w:val="00CF286B"/>
    <w:rsid w:val="00CF46CF"/>
    <w:rsid w:val="00CF6BDB"/>
    <w:rsid w:val="00E63674"/>
    <w:rsid w:val="00E80E5E"/>
    <w:rsid w:val="00E87C5A"/>
    <w:rsid w:val="00EA2566"/>
    <w:rsid w:val="00F4056E"/>
    <w:rsid w:val="00F955C6"/>
    <w:rsid w:val="00FA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69FD0-26CE-4BCB-AE2B-2ADC064F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3">
    <w:name w:val="bodytextindent3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AD09B9"/>
  </w:style>
  <w:style w:type="paragraph" w:customStyle="1" w:styleId="indent1">
    <w:name w:val="indent1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5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055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8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364FF"/>
    <w:rPr>
      <w:b/>
      <w:bCs/>
    </w:rPr>
  </w:style>
  <w:style w:type="paragraph" w:customStyle="1" w:styleId="FORMATTEXT0">
    <w:name w:val=".FORMATTEXT"/>
    <w:uiPriority w:val="99"/>
    <w:rsid w:val="00C662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A32E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B2B82-937D-4774-81C2-C4E1D3B95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GBUH</cp:lastModifiedBy>
  <cp:revision>9</cp:revision>
  <cp:lastPrinted>2025-06-16T08:57:00Z</cp:lastPrinted>
  <dcterms:created xsi:type="dcterms:W3CDTF">2024-10-22T04:18:00Z</dcterms:created>
  <dcterms:modified xsi:type="dcterms:W3CDTF">2025-06-16T08:59:00Z</dcterms:modified>
</cp:coreProperties>
</file>