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6C" w:rsidRPr="003A6B27" w:rsidRDefault="00651DE2" w:rsidP="000C3105">
      <w:pPr>
        <w:jc w:val="center"/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 xml:space="preserve"> С</w:t>
      </w:r>
      <w:r w:rsidR="000C3105" w:rsidRPr="003A6B27">
        <w:rPr>
          <w:b/>
          <w:sz w:val="26"/>
          <w:szCs w:val="26"/>
        </w:rPr>
        <w:t>оглашени</w:t>
      </w:r>
      <w:r w:rsidR="0047636C" w:rsidRPr="003A6B27">
        <w:rPr>
          <w:b/>
          <w:sz w:val="26"/>
          <w:szCs w:val="26"/>
        </w:rPr>
        <w:t>е</w:t>
      </w:r>
      <w:r w:rsidRPr="003A6B27">
        <w:rPr>
          <w:b/>
          <w:sz w:val="26"/>
          <w:szCs w:val="26"/>
        </w:rPr>
        <w:t xml:space="preserve"> </w:t>
      </w:r>
    </w:p>
    <w:p w:rsidR="0047636C" w:rsidRPr="003A6B27" w:rsidRDefault="000C3105" w:rsidP="000C3105">
      <w:pPr>
        <w:jc w:val="center"/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 xml:space="preserve">о передаче осуществления части полномочий </w:t>
      </w:r>
    </w:p>
    <w:p w:rsidR="00FB3A70" w:rsidRDefault="00E47E66" w:rsidP="000C3105">
      <w:pPr>
        <w:jc w:val="center"/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>администрации</w:t>
      </w:r>
      <w:r w:rsidR="000C3105" w:rsidRPr="003A6B27">
        <w:rPr>
          <w:b/>
          <w:sz w:val="26"/>
          <w:szCs w:val="26"/>
        </w:rPr>
        <w:t xml:space="preserve"> </w:t>
      </w:r>
      <w:r w:rsidR="00FB3A70">
        <w:rPr>
          <w:b/>
          <w:sz w:val="26"/>
          <w:szCs w:val="26"/>
        </w:rPr>
        <w:t>сельского</w:t>
      </w:r>
      <w:r w:rsidR="000C3105" w:rsidRPr="003A6B27">
        <w:rPr>
          <w:b/>
          <w:sz w:val="26"/>
          <w:szCs w:val="26"/>
        </w:rPr>
        <w:t xml:space="preserve"> поселения </w:t>
      </w:r>
      <w:r w:rsidR="00FB3A70">
        <w:rPr>
          <w:b/>
          <w:sz w:val="26"/>
          <w:szCs w:val="26"/>
        </w:rPr>
        <w:t>Алябьевский</w:t>
      </w:r>
      <w:r w:rsidR="000C3105" w:rsidRPr="003A6B27">
        <w:rPr>
          <w:b/>
          <w:sz w:val="26"/>
          <w:szCs w:val="26"/>
        </w:rPr>
        <w:t xml:space="preserve"> </w:t>
      </w:r>
    </w:p>
    <w:p w:rsidR="000C3105" w:rsidRPr="003A6B27" w:rsidRDefault="00E47E66" w:rsidP="000C3105">
      <w:pPr>
        <w:jc w:val="center"/>
        <w:rPr>
          <w:b/>
          <w:sz w:val="26"/>
          <w:szCs w:val="26"/>
        </w:rPr>
      </w:pPr>
      <w:proofErr w:type="gramStart"/>
      <w:r w:rsidRPr="003A6B27">
        <w:rPr>
          <w:b/>
          <w:sz w:val="26"/>
          <w:szCs w:val="26"/>
        </w:rPr>
        <w:t>администрации</w:t>
      </w:r>
      <w:r w:rsidR="00FB3A70">
        <w:rPr>
          <w:b/>
          <w:sz w:val="26"/>
          <w:szCs w:val="26"/>
        </w:rPr>
        <w:t xml:space="preserve"> </w:t>
      </w:r>
      <w:r w:rsidRPr="003A6B27">
        <w:rPr>
          <w:b/>
          <w:sz w:val="26"/>
          <w:szCs w:val="26"/>
        </w:rPr>
        <w:t xml:space="preserve"> </w:t>
      </w:r>
      <w:r w:rsidR="000C3105" w:rsidRPr="003A6B27">
        <w:rPr>
          <w:b/>
          <w:sz w:val="26"/>
          <w:szCs w:val="26"/>
        </w:rPr>
        <w:t>Советского</w:t>
      </w:r>
      <w:proofErr w:type="gramEnd"/>
      <w:r w:rsidR="000C3105" w:rsidRPr="003A6B27">
        <w:rPr>
          <w:b/>
          <w:sz w:val="26"/>
          <w:szCs w:val="26"/>
        </w:rPr>
        <w:t xml:space="preserve"> района</w:t>
      </w:r>
      <w:r w:rsidR="00651DE2" w:rsidRPr="003A6B27">
        <w:rPr>
          <w:b/>
          <w:sz w:val="26"/>
          <w:szCs w:val="26"/>
        </w:rPr>
        <w:t xml:space="preserve"> </w:t>
      </w:r>
    </w:p>
    <w:p w:rsidR="000C3105" w:rsidRPr="003A6B27" w:rsidRDefault="000C3105" w:rsidP="000C3105">
      <w:pPr>
        <w:rPr>
          <w:sz w:val="26"/>
          <w:szCs w:val="26"/>
        </w:rPr>
      </w:pPr>
    </w:p>
    <w:p w:rsidR="000C3105" w:rsidRPr="003A6B27" w:rsidRDefault="000C3105" w:rsidP="000C3105">
      <w:pPr>
        <w:rPr>
          <w:sz w:val="26"/>
          <w:szCs w:val="26"/>
        </w:rPr>
      </w:pPr>
      <w:r w:rsidRPr="003A6B27">
        <w:rPr>
          <w:sz w:val="26"/>
          <w:szCs w:val="26"/>
        </w:rPr>
        <w:t xml:space="preserve">г. Советский                                                                    </w:t>
      </w:r>
      <w:r w:rsidR="00AF7AD3" w:rsidRPr="003A6B27">
        <w:rPr>
          <w:sz w:val="26"/>
          <w:szCs w:val="26"/>
        </w:rPr>
        <w:t xml:space="preserve">     </w:t>
      </w:r>
      <w:r w:rsidR="000F3299" w:rsidRPr="003A6B27">
        <w:rPr>
          <w:sz w:val="26"/>
          <w:szCs w:val="26"/>
        </w:rPr>
        <w:t xml:space="preserve"> </w:t>
      </w:r>
      <w:r w:rsidR="00AF7AD3" w:rsidRPr="003A6B27">
        <w:rPr>
          <w:sz w:val="26"/>
          <w:szCs w:val="26"/>
        </w:rPr>
        <w:t xml:space="preserve">  </w:t>
      </w:r>
      <w:r w:rsidR="003A6B27">
        <w:rPr>
          <w:sz w:val="26"/>
          <w:szCs w:val="26"/>
        </w:rPr>
        <w:t xml:space="preserve">      </w:t>
      </w:r>
      <w:r w:rsidR="00AF7AD3" w:rsidRPr="003A6B27">
        <w:rPr>
          <w:sz w:val="26"/>
          <w:szCs w:val="26"/>
        </w:rPr>
        <w:t xml:space="preserve"> </w:t>
      </w:r>
      <w:r w:rsidRPr="003A6B27">
        <w:rPr>
          <w:sz w:val="26"/>
          <w:szCs w:val="26"/>
        </w:rPr>
        <w:t xml:space="preserve">  </w:t>
      </w:r>
      <w:r w:rsidR="003A6B27">
        <w:rPr>
          <w:sz w:val="26"/>
          <w:szCs w:val="26"/>
        </w:rPr>
        <w:t xml:space="preserve"> </w:t>
      </w:r>
      <w:r w:rsidR="003B117E">
        <w:rPr>
          <w:sz w:val="26"/>
          <w:szCs w:val="26"/>
        </w:rPr>
        <w:t xml:space="preserve">    </w:t>
      </w:r>
      <w:proofErr w:type="gramStart"/>
      <w:r w:rsidR="00C90B27">
        <w:rPr>
          <w:sz w:val="26"/>
          <w:szCs w:val="26"/>
        </w:rPr>
        <w:t xml:space="preserve">   </w:t>
      </w:r>
      <w:r w:rsidR="007F20D3" w:rsidRPr="003A6B27">
        <w:rPr>
          <w:sz w:val="26"/>
          <w:szCs w:val="26"/>
        </w:rPr>
        <w:t>«</w:t>
      </w:r>
      <w:proofErr w:type="gramEnd"/>
      <w:r w:rsidR="00C646EC">
        <w:rPr>
          <w:sz w:val="26"/>
          <w:szCs w:val="26"/>
        </w:rPr>
        <w:t xml:space="preserve"> 25 </w:t>
      </w:r>
      <w:r w:rsidR="007F20D3" w:rsidRPr="003A6B27">
        <w:rPr>
          <w:sz w:val="26"/>
          <w:szCs w:val="26"/>
        </w:rPr>
        <w:t>»</w:t>
      </w:r>
      <w:r w:rsidR="00C646EC">
        <w:rPr>
          <w:sz w:val="26"/>
          <w:szCs w:val="26"/>
        </w:rPr>
        <w:t xml:space="preserve"> декабря 2019</w:t>
      </w:r>
      <w:r w:rsidR="00FB3A70">
        <w:rPr>
          <w:sz w:val="26"/>
          <w:szCs w:val="26"/>
        </w:rPr>
        <w:t xml:space="preserve"> </w:t>
      </w:r>
      <w:r w:rsidR="003A6B27">
        <w:rPr>
          <w:sz w:val="26"/>
          <w:szCs w:val="26"/>
        </w:rPr>
        <w:t>г.</w:t>
      </w:r>
    </w:p>
    <w:p w:rsidR="00023AB6" w:rsidRPr="003A6B27" w:rsidRDefault="00023AB6" w:rsidP="0059039C">
      <w:pPr>
        <w:rPr>
          <w:sz w:val="26"/>
          <w:szCs w:val="26"/>
        </w:rPr>
      </w:pPr>
    </w:p>
    <w:p w:rsidR="00AF1760" w:rsidRDefault="00D54F1C" w:rsidP="00AF1760">
      <w:pPr>
        <w:tabs>
          <w:tab w:val="left" w:pos="709"/>
        </w:tabs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       </w:t>
      </w:r>
      <w:r w:rsidR="007D561A" w:rsidRPr="003A6B27">
        <w:rPr>
          <w:sz w:val="26"/>
          <w:szCs w:val="26"/>
        </w:rPr>
        <w:t xml:space="preserve"> </w:t>
      </w:r>
      <w:r w:rsidR="00F67C15" w:rsidRPr="003A6B27">
        <w:rPr>
          <w:sz w:val="26"/>
          <w:szCs w:val="26"/>
        </w:rPr>
        <w:t xml:space="preserve"> </w:t>
      </w:r>
      <w:r w:rsidR="00AF1760">
        <w:rPr>
          <w:sz w:val="26"/>
          <w:szCs w:val="26"/>
        </w:rPr>
        <w:t xml:space="preserve"> Адм</w:t>
      </w:r>
      <w:r w:rsidR="00C90B27">
        <w:rPr>
          <w:sz w:val="26"/>
          <w:szCs w:val="26"/>
        </w:rPr>
        <w:t xml:space="preserve">инистрация Советского района, в лице исполняющего обязанности </w:t>
      </w:r>
      <w:r w:rsidR="00AF1760">
        <w:rPr>
          <w:sz w:val="26"/>
          <w:szCs w:val="26"/>
        </w:rPr>
        <w:t xml:space="preserve">главы Советского района Уланова Александра Ивановича, действующего на основании </w:t>
      </w:r>
      <w:proofErr w:type="gramStart"/>
      <w:r w:rsidR="00AF1760">
        <w:rPr>
          <w:sz w:val="26"/>
          <w:szCs w:val="26"/>
        </w:rPr>
        <w:t>Устава  Советского</w:t>
      </w:r>
      <w:proofErr w:type="gramEnd"/>
      <w:r w:rsidR="00AF1760">
        <w:rPr>
          <w:sz w:val="26"/>
          <w:szCs w:val="26"/>
        </w:rPr>
        <w:t xml:space="preserve"> района, распоряжения главы Советского района от 20.12.2019 № 77-ргк                    «О возложении обязанностей»,</w:t>
      </w:r>
    </w:p>
    <w:p w:rsidR="0059039C" w:rsidRPr="003A6B27" w:rsidRDefault="00D54F1C" w:rsidP="00E22806">
      <w:pPr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  </w:t>
      </w:r>
      <w:r w:rsidR="00F67C15" w:rsidRPr="003A6B27">
        <w:rPr>
          <w:sz w:val="26"/>
          <w:szCs w:val="26"/>
        </w:rPr>
        <w:t xml:space="preserve">      </w:t>
      </w:r>
      <w:r w:rsidR="00C268EE" w:rsidRPr="003A6B27">
        <w:rPr>
          <w:sz w:val="26"/>
          <w:szCs w:val="26"/>
        </w:rPr>
        <w:t xml:space="preserve"> и </w:t>
      </w:r>
      <w:r w:rsidR="00F67C15" w:rsidRPr="003A6B27">
        <w:rPr>
          <w:sz w:val="26"/>
          <w:szCs w:val="26"/>
        </w:rPr>
        <w:t xml:space="preserve"> </w:t>
      </w:r>
      <w:r w:rsidR="00E47E66" w:rsidRPr="003A6B27">
        <w:rPr>
          <w:sz w:val="26"/>
          <w:szCs w:val="26"/>
        </w:rPr>
        <w:t>А</w:t>
      </w:r>
      <w:r w:rsidR="00C268EE" w:rsidRPr="003A6B27">
        <w:rPr>
          <w:sz w:val="26"/>
          <w:szCs w:val="26"/>
        </w:rPr>
        <w:t>дминистрация</w:t>
      </w:r>
      <w:r w:rsidR="0069638B" w:rsidRPr="003A6B27">
        <w:rPr>
          <w:sz w:val="26"/>
          <w:szCs w:val="26"/>
        </w:rPr>
        <w:t xml:space="preserve"> </w:t>
      </w:r>
      <w:r w:rsidR="00FB3A70">
        <w:rPr>
          <w:sz w:val="26"/>
          <w:szCs w:val="26"/>
        </w:rPr>
        <w:t>сельского</w:t>
      </w:r>
      <w:r w:rsidR="0069638B" w:rsidRPr="003A6B27">
        <w:rPr>
          <w:sz w:val="26"/>
          <w:szCs w:val="26"/>
        </w:rPr>
        <w:t xml:space="preserve"> поселения </w:t>
      </w:r>
      <w:r w:rsidR="00FB3A70">
        <w:rPr>
          <w:sz w:val="26"/>
          <w:szCs w:val="26"/>
        </w:rPr>
        <w:t>Алябьевский</w:t>
      </w:r>
      <w:r w:rsidR="0069638B" w:rsidRPr="003A6B27">
        <w:rPr>
          <w:sz w:val="26"/>
          <w:szCs w:val="26"/>
        </w:rPr>
        <w:t xml:space="preserve">, </w:t>
      </w:r>
      <w:r w:rsidR="00F67C15" w:rsidRPr="003A6B27">
        <w:rPr>
          <w:sz w:val="26"/>
          <w:szCs w:val="26"/>
        </w:rPr>
        <w:t xml:space="preserve">в лице </w:t>
      </w:r>
      <w:r w:rsidR="00E47E66" w:rsidRPr="003A6B27">
        <w:rPr>
          <w:sz w:val="26"/>
          <w:szCs w:val="26"/>
        </w:rPr>
        <w:t xml:space="preserve"> </w:t>
      </w:r>
      <w:r w:rsidR="007834C0" w:rsidRPr="003A6B27">
        <w:rPr>
          <w:sz w:val="26"/>
          <w:szCs w:val="26"/>
        </w:rPr>
        <w:t>г</w:t>
      </w:r>
      <w:r w:rsidR="000C3105" w:rsidRPr="003A6B27">
        <w:rPr>
          <w:sz w:val="26"/>
          <w:szCs w:val="26"/>
        </w:rPr>
        <w:t xml:space="preserve">лавы </w:t>
      </w:r>
      <w:r w:rsidR="00FB3A70">
        <w:rPr>
          <w:sz w:val="26"/>
          <w:szCs w:val="26"/>
        </w:rPr>
        <w:t>сельского</w:t>
      </w:r>
      <w:r w:rsidR="000C3105" w:rsidRPr="003A6B27">
        <w:rPr>
          <w:sz w:val="26"/>
          <w:szCs w:val="26"/>
        </w:rPr>
        <w:t xml:space="preserve"> поселения </w:t>
      </w:r>
      <w:r w:rsidR="00FB3A70">
        <w:rPr>
          <w:sz w:val="26"/>
          <w:szCs w:val="26"/>
        </w:rPr>
        <w:t>Алябьевский</w:t>
      </w:r>
      <w:r w:rsidR="000C3105" w:rsidRPr="003A6B27">
        <w:rPr>
          <w:sz w:val="26"/>
          <w:szCs w:val="26"/>
        </w:rPr>
        <w:t xml:space="preserve"> </w:t>
      </w:r>
      <w:r w:rsidR="00FB3A70">
        <w:rPr>
          <w:sz w:val="26"/>
          <w:szCs w:val="26"/>
        </w:rPr>
        <w:t>Кочуровой Юлии Анатольевны</w:t>
      </w:r>
      <w:r w:rsidR="000C3105" w:rsidRPr="003A6B27">
        <w:rPr>
          <w:sz w:val="26"/>
          <w:szCs w:val="26"/>
        </w:rPr>
        <w:t>, действующе</w:t>
      </w:r>
      <w:r w:rsidR="001254DA" w:rsidRPr="003A6B27">
        <w:rPr>
          <w:sz w:val="26"/>
          <w:szCs w:val="26"/>
        </w:rPr>
        <w:t>й</w:t>
      </w:r>
      <w:r w:rsidR="000C3105" w:rsidRPr="003A6B27">
        <w:rPr>
          <w:sz w:val="26"/>
          <w:szCs w:val="26"/>
        </w:rPr>
        <w:t xml:space="preserve"> на основании Уста</w:t>
      </w:r>
      <w:r w:rsidR="00E47E66" w:rsidRPr="003A6B27">
        <w:rPr>
          <w:sz w:val="26"/>
          <w:szCs w:val="26"/>
        </w:rPr>
        <w:t xml:space="preserve">ва </w:t>
      </w:r>
      <w:r w:rsidR="00FB3A70">
        <w:rPr>
          <w:sz w:val="26"/>
          <w:szCs w:val="26"/>
        </w:rPr>
        <w:t>сельского</w:t>
      </w:r>
      <w:r w:rsidR="00E47E66" w:rsidRPr="003A6B27">
        <w:rPr>
          <w:sz w:val="26"/>
          <w:szCs w:val="26"/>
        </w:rPr>
        <w:t xml:space="preserve"> поселения </w:t>
      </w:r>
      <w:r w:rsidR="00FB3A70">
        <w:rPr>
          <w:sz w:val="26"/>
          <w:szCs w:val="26"/>
        </w:rPr>
        <w:t>Алябьевский</w:t>
      </w:r>
      <w:r w:rsidR="00E47E66" w:rsidRPr="003A6B27">
        <w:rPr>
          <w:sz w:val="26"/>
          <w:szCs w:val="26"/>
        </w:rPr>
        <w:t>,</w:t>
      </w:r>
      <w:r w:rsidR="00F67C15" w:rsidRPr="003A6B27">
        <w:rPr>
          <w:sz w:val="26"/>
          <w:szCs w:val="26"/>
        </w:rPr>
        <w:t xml:space="preserve"> совместно именуемы</w:t>
      </w:r>
      <w:r w:rsidR="00B8148D" w:rsidRPr="003A6B27">
        <w:rPr>
          <w:sz w:val="26"/>
          <w:szCs w:val="26"/>
        </w:rPr>
        <w:t>е</w:t>
      </w:r>
      <w:r w:rsidR="00F67C15" w:rsidRPr="003A6B27">
        <w:rPr>
          <w:sz w:val="26"/>
          <w:szCs w:val="26"/>
        </w:rPr>
        <w:t xml:space="preserve"> «Стороны», на основании  решения Думы Советского района </w:t>
      </w:r>
      <w:r w:rsidR="005479E5" w:rsidRPr="003A6B27">
        <w:rPr>
          <w:sz w:val="26"/>
          <w:szCs w:val="26"/>
        </w:rPr>
        <w:t xml:space="preserve">от  </w:t>
      </w:r>
      <w:r w:rsidR="0024369F">
        <w:rPr>
          <w:sz w:val="26"/>
          <w:szCs w:val="26"/>
        </w:rPr>
        <w:t>04</w:t>
      </w:r>
      <w:r w:rsidR="001254DA" w:rsidRPr="003A6B27">
        <w:rPr>
          <w:sz w:val="26"/>
          <w:szCs w:val="26"/>
        </w:rPr>
        <w:t>.12.201</w:t>
      </w:r>
      <w:r w:rsidR="0024369F">
        <w:rPr>
          <w:sz w:val="26"/>
          <w:szCs w:val="26"/>
        </w:rPr>
        <w:t>9</w:t>
      </w:r>
      <w:r w:rsidR="005479E5" w:rsidRPr="003A6B27">
        <w:rPr>
          <w:sz w:val="26"/>
          <w:szCs w:val="26"/>
        </w:rPr>
        <w:t xml:space="preserve">  № </w:t>
      </w:r>
      <w:r w:rsidR="0024369F">
        <w:rPr>
          <w:sz w:val="26"/>
          <w:szCs w:val="26"/>
        </w:rPr>
        <w:t>32</w:t>
      </w:r>
      <w:r w:rsidR="001254DA" w:rsidRPr="003A6B27">
        <w:rPr>
          <w:sz w:val="26"/>
          <w:szCs w:val="26"/>
        </w:rPr>
        <w:t>2/НПА</w:t>
      </w:r>
      <w:r w:rsidR="00F67C15" w:rsidRPr="003A6B27">
        <w:rPr>
          <w:sz w:val="26"/>
          <w:szCs w:val="26"/>
        </w:rPr>
        <w:t xml:space="preserve"> </w:t>
      </w:r>
      <w:r w:rsidR="00E47E66" w:rsidRPr="003A6B27">
        <w:rPr>
          <w:sz w:val="26"/>
          <w:szCs w:val="26"/>
        </w:rPr>
        <w:t>«</w:t>
      </w:r>
      <w:r w:rsidR="00E22806" w:rsidRPr="003A6B27">
        <w:rPr>
          <w:sz w:val="26"/>
          <w:szCs w:val="26"/>
        </w:rPr>
        <w:t>О принятии осуществления части полномочий по решению вопросов местного значения</w:t>
      </w:r>
      <w:r w:rsidR="0047636C" w:rsidRPr="003A6B27">
        <w:rPr>
          <w:sz w:val="26"/>
          <w:szCs w:val="26"/>
        </w:rPr>
        <w:t>»</w:t>
      </w:r>
      <w:r w:rsidR="00E47E66" w:rsidRPr="003A6B27">
        <w:rPr>
          <w:sz w:val="26"/>
          <w:szCs w:val="26"/>
        </w:rPr>
        <w:t xml:space="preserve">, решения Совета депутатов </w:t>
      </w:r>
      <w:r w:rsidR="00FB3A70">
        <w:rPr>
          <w:sz w:val="26"/>
          <w:szCs w:val="26"/>
        </w:rPr>
        <w:t>сельского</w:t>
      </w:r>
      <w:r w:rsidR="00E47E66" w:rsidRPr="003A6B27">
        <w:rPr>
          <w:sz w:val="26"/>
          <w:szCs w:val="26"/>
        </w:rPr>
        <w:t xml:space="preserve"> поселения </w:t>
      </w:r>
      <w:r w:rsidR="00FB3A70">
        <w:rPr>
          <w:sz w:val="26"/>
          <w:szCs w:val="26"/>
        </w:rPr>
        <w:t>Алябьевский</w:t>
      </w:r>
      <w:r w:rsidR="00E22806" w:rsidRPr="003A6B27">
        <w:rPr>
          <w:sz w:val="26"/>
          <w:szCs w:val="26"/>
        </w:rPr>
        <w:t xml:space="preserve"> от</w:t>
      </w:r>
      <w:r w:rsidR="001254DA" w:rsidRPr="003A6B27">
        <w:rPr>
          <w:sz w:val="26"/>
          <w:szCs w:val="26"/>
        </w:rPr>
        <w:t xml:space="preserve"> </w:t>
      </w:r>
      <w:r w:rsidR="0024369F">
        <w:rPr>
          <w:sz w:val="26"/>
          <w:szCs w:val="26"/>
        </w:rPr>
        <w:t xml:space="preserve"> </w:t>
      </w:r>
      <w:r w:rsidR="00FB3A70">
        <w:rPr>
          <w:sz w:val="26"/>
          <w:szCs w:val="26"/>
        </w:rPr>
        <w:t>31</w:t>
      </w:r>
      <w:r w:rsidR="0024369F">
        <w:rPr>
          <w:sz w:val="26"/>
          <w:szCs w:val="26"/>
        </w:rPr>
        <w:t xml:space="preserve">.10.2019 </w:t>
      </w:r>
      <w:r w:rsidR="001254DA" w:rsidRPr="003A6B27">
        <w:rPr>
          <w:sz w:val="26"/>
          <w:szCs w:val="26"/>
        </w:rPr>
        <w:t xml:space="preserve"> № </w:t>
      </w:r>
      <w:r w:rsidR="00FB3A70">
        <w:rPr>
          <w:sz w:val="26"/>
          <w:szCs w:val="26"/>
        </w:rPr>
        <w:t xml:space="preserve">55 </w:t>
      </w:r>
      <w:r w:rsidR="0062598B">
        <w:rPr>
          <w:sz w:val="26"/>
          <w:szCs w:val="26"/>
        </w:rPr>
        <w:t xml:space="preserve">«О передаче </w:t>
      </w:r>
      <w:r w:rsidR="00E22806" w:rsidRPr="003A6B27">
        <w:rPr>
          <w:sz w:val="26"/>
          <w:szCs w:val="26"/>
        </w:rPr>
        <w:t xml:space="preserve"> </w:t>
      </w:r>
      <w:r w:rsidR="00AB1FAD">
        <w:rPr>
          <w:sz w:val="26"/>
          <w:szCs w:val="26"/>
        </w:rPr>
        <w:t>полномочий</w:t>
      </w:r>
      <w:r w:rsidR="00FB3A70">
        <w:rPr>
          <w:sz w:val="26"/>
          <w:szCs w:val="26"/>
        </w:rPr>
        <w:t xml:space="preserve"> по решению вопросов местного значения</w:t>
      </w:r>
      <w:r w:rsidR="00E22806" w:rsidRPr="003A6B27">
        <w:rPr>
          <w:sz w:val="26"/>
          <w:szCs w:val="26"/>
        </w:rPr>
        <w:t>»</w:t>
      </w:r>
      <w:r w:rsidR="00F67C15" w:rsidRPr="003A6B27">
        <w:rPr>
          <w:sz w:val="26"/>
          <w:szCs w:val="26"/>
        </w:rPr>
        <w:t xml:space="preserve">, </w:t>
      </w:r>
      <w:r w:rsidR="0059039C" w:rsidRPr="003A6B27">
        <w:rPr>
          <w:sz w:val="26"/>
          <w:szCs w:val="26"/>
        </w:rPr>
        <w:t xml:space="preserve">руководствуясь </w:t>
      </w:r>
      <w:r w:rsidR="0024369F">
        <w:rPr>
          <w:sz w:val="26"/>
          <w:szCs w:val="26"/>
        </w:rPr>
        <w:t>ч</w:t>
      </w:r>
      <w:r w:rsidR="0059039C" w:rsidRPr="003A6B27">
        <w:rPr>
          <w:sz w:val="26"/>
          <w:szCs w:val="26"/>
        </w:rPr>
        <w:t xml:space="preserve">. 4 ст. 15 Федерального закона от 06.10.2003 </w:t>
      </w:r>
      <w:r w:rsidR="00B56595">
        <w:rPr>
          <w:sz w:val="26"/>
          <w:szCs w:val="26"/>
        </w:rPr>
        <w:t xml:space="preserve"> </w:t>
      </w:r>
      <w:r w:rsidR="0059039C" w:rsidRPr="003A6B27">
        <w:rPr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69638B" w:rsidRPr="003A6B27">
        <w:rPr>
          <w:sz w:val="26"/>
          <w:szCs w:val="26"/>
        </w:rPr>
        <w:t xml:space="preserve"> </w:t>
      </w:r>
      <w:r w:rsidR="00F67C15" w:rsidRPr="003A6B27">
        <w:rPr>
          <w:sz w:val="26"/>
          <w:szCs w:val="26"/>
        </w:rPr>
        <w:t xml:space="preserve"> </w:t>
      </w:r>
      <w:r w:rsidR="0059039C" w:rsidRPr="003A6B27">
        <w:rPr>
          <w:sz w:val="26"/>
          <w:szCs w:val="26"/>
        </w:rPr>
        <w:t>заключили настоящее соглашение о нижеследующем:</w:t>
      </w:r>
    </w:p>
    <w:p w:rsidR="00435100" w:rsidRPr="003A6B27" w:rsidRDefault="00435100" w:rsidP="00435100">
      <w:pPr>
        <w:ind w:firstLine="567"/>
        <w:jc w:val="center"/>
        <w:rPr>
          <w:b/>
          <w:sz w:val="26"/>
          <w:szCs w:val="26"/>
        </w:rPr>
      </w:pPr>
    </w:p>
    <w:p w:rsidR="00435100" w:rsidRPr="003A6B27" w:rsidRDefault="00435100" w:rsidP="003B117E">
      <w:pPr>
        <w:jc w:val="center"/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>Статья 1. Предмет соглашения</w:t>
      </w:r>
    </w:p>
    <w:p w:rsidR="003A6B27" w:rsidRDefault="0062598B" w:rsidP="006259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074A3" w:rsidRPr="003A6B27">
        <w:rPr>
          <w:sz w:val="26"/>
          <w:szCs w:val="26"/>
        </w:rPr>
        <w:t xml:space="preserve">1. </w:t>
      </w:r>
      <w:r w:rsidR="001339D3" w:rsidRPr="003A6B27">
        <w:rPr>
          <w:sz w:val="26"/>
          <w:szCs w:val="26"/>
        </w:rPr>
        <w:t xml:space="preserve">Администрация </w:t>
      </w:r>
      <w:r w:rsidR="00FB3A70">
        <w:rPr>
          <w:sz w:val="26"/>
          <w:szCs w:val="26"/>
        </w:rPr>
        <w:t>сельского</w:t>
      </w:r>
      <w:r w:rsidR="001339D3" w:rsidRPr="003A6B27">
        <w:rPr>
          <w:sz w:val="26"/>
          <w:szCs w:val="26"/>
        </w:rPr>
        <w:t xml:space="preserve"> поселения </w:t>
      </w:r>
      <w:r w:rsidR="00FB3A70">
        <w:rPr>
          <w:sz w:val="26"/>
          <w:szCs w:val="26"/>
        </w:rPr>
        <w:t>Алябьевский</w:t>
      </w:r>
      <w:r w:rsidR="00C90B27">
        <w:rPr>
          <w:sz w:val="26"/>
          <w:szCs w:val="26"/>
        </w:rPr>
        <w:t xml:space="preserve"> </w:t>
      </w:r>
      <w:r w:rsidR="001339D3" w:rsidRPr="003A6B27">
        <w:rPr>
          <w:sz w:val="26"/>
          <w:szCs w:val="26"/>
        </w:rPr>
        <w:t>передае</w:t>
      </w:r>
      <w:r w:rsidR="0047636C" w:rsidRPr="003A6B27">
        <w:rPr>
          <w:sz w:val="26"/>
          <w:szCs w:val="26"/>
        </w:rPr>
        <w:t xml:space="preserve">т, а </w:t>
      </w:r>
      <w:r w:rsidR="001339D3" w:rsidRPr="003A6B27">
        <w:rPr>
          <w:sz w:val="26"/>
          <w:szCs w:val="26"/>
        </w:rPr>
        <w:t>администрация Советского района принимае</w:t>
      </w:r>
      <w:r w:rsidR="0047636C" w:rsidRPr="003A6B27">
        <w:rPr>
          <w:sz w:val="26"/>
          <w:szCs w:val="26"/>
        </w:rPr>
        <w:t xml:space="preserve">т на себя обязательства осуществлять на территории </w:t>
      </w:r>
      <w:r w:rsidR="00FB3A70">
        <w:rPr>
          <w:sz w:val="26"/>
          <w:szCs w:val="26"/>
        </w:rPr>
        <w:t>сельского</w:t>
      </w:r>
      <w:r w:rsidR="0047636C" w:rsidRPr="007974EB">
        <w:rPr>
          <w:sz w:val="26"/>
          <w:szCs w:val="26"/>
        </w:rPr>
        <w:t xml:space="preserve"> поселения </w:t>
      </w:r>
      <w:r w:rsidR="00FB3A70">
        <w:rPr>
          <w:sz w:val="26"/>
          <w:szCs w:val="26"/>
        </w:rPr>
        <w:t>Алябьевский</w:t>
      </w:r>
      <w:r w:rsidR="0047636C" w:rsidRPr="007974EB">
        <w:rPr>
          <w:sz w:val="26"/>
          <w:szCs w:val="26"/>
        </w:rPr>
        <w:t xml:space="preserve"> часть полномочий </w:t>
      </w:r>
      <w:r w:rsidR="007974EB">
        <w:rPr>
          <w:sz w:val="26"/>
          <w:szCs w:val="26"/>
        </w:rPr>
        <w:t xml:space="preserve">администрации </w:t>
      </w:r>
      <w:r w:rsidR="00FB3A70">
        <w:rPr>
          <w:sz w:val="26"/>
          <w:szCs w:val="26"/>
        </w:rPr>
        <w:t>сельского</w:t>
      </w:r>
      <w:r w:rsidR="007974EB">
        <w:rPr>
          <w:sz w:val="26"/>
          <w:szCs w:val="26"/>
        </w:rPr>
        <w:t xml:space="preserve"> поселения </w:t>
      </w:r>
      <w:r w:rsidR="00FB3A70">
        <w:rPr>
          <w:sz w:val="26"/>
          <w:szCs w:val="26"/>
        </w:rPr>
        <w:t>Алябьевский</w:t>
      </w:r>
      <w:r w:rsidR="007974EB">
        <w:rPr>
          <w:sz w:val="26"/>
          <w:szCs w:val="26"/>
        </w:rPr>
        <w:t xml:space="preserve"> </w:t>
      </w:r>
      <w:r w:rsidR="0047636C" w:rsidRPr="007974EB">
        <w:rPr>
          <w:sz w:val="26"/>
          <w:szCs w:val="26"/>
        </w:rPr>
        <w:t>по реш</w:t>
      </w:r>
      <w:r w:rsidR="00E22806" w:rsidRPr="007974EB">
        <w:rPr>
          <w:sz w:val="26"/>
          <w:szCs w:val="26"/>
        </w:rPr>
        <w:t>ению</w:t>
      </w:r>
      <w:r w:rsidR="00E22806" w:rsidRPr="003A6B27">
        <w:rPr>
          <w:sz w:val="26"/>
          <w:szCs w:val="26"/>
        </w:rPr>
        <w:t xml:space="preserve"> вопросов местного значения</w:t>
      </w:r>
      <w:r w:rsidR="003A6B27">
        <w:rPr>
          <w:sz w:val="26"/>
          <w:szCs w:val="26"/>
        </w:rPr>
        <w:t>:</w:t>
      </w:r>
    </w:p>
    <w:p w:rsidR="008B2331" w:rsidRDefault="008B2331" w:rsidP="006259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2020-2021 годах:</w:t>
      </w:r>
    </w:p>
    <w:p w:rsidR="00AB1FAD" w:rsidRPr="00AB1FAD" w:rsidRDefault="00AB1FAD" w:rsidP="00AB1FAD">
      <w:pPr>
        <w:ind w:left="-51" w:firstLine="760"/>
        <w:jc w:val="both"/>
        <w:rPr>
          <w:sz w:val="26"/>
          <w:szCs w:val="26"/>
        </w:rPr>
      </w:pPr>
      <w:r w:rsidRPr="00AB1FAD">
        <w:rPr>
          <w:rFonts w:eastAsia="Calibri"/>
          <w:sz w:val="26"/>
          <w:szCs w:val="26"/>
        </w:rPr>
        <w:t>1.1.</w:t>
      </w:r>
      <w:r w:rsidR="008B2331">
        <w:rPr>
          <w:rFonts w:eastAsia="Calibri"/>
          <w:sz w:val="26"/>
          <w:szCs w:val="26"/>
        </w:rPr>
        <w:t xml:space="preserve">1. </w:t>
      </w:r>
      <w:r w:rsidR="00633041">
        <w:rPr>
          <w:rFonts w:eastAsia="Calibri"/>
          <w:sz w:val="26"/>
          <w:szCs w:val="26"/>
        </w:rPr>
        <w:t>о</w:t>
      </w:r>
      <w:r w:rsidRPr="00AB1FAD">
        <w:rPr>
          <w:rFonts w:eastAsia="Calibri"/>
          <w:sz w:val="26"/>
          <w:szCs w:val="26"/>
        </w:rPr>
        <w:t>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B1FAD" w:rsidRDefault="00AB1FAD" w:rsidP="00AB1FAD">
      <w:pPr>
        <w:ind w:left="-51" w:firstLine="76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</w:t>
      </w:r>
      <w:r w:rsidR="008B2331">
        <w:rPr>
          <w:rFonts w:eastAsia="Calibri"/>
          <w:sz w:val="26"/>
          <w:szCs w:val="26"/>
        </w:rPr>
        <w:t>1</w:t>
      </w:r>
      <w:r w:rsidR="00633041">
        <w:rPr>
          <w:rFonts w:eastAsia="Calibri"/>
          <w:sz w:val="26"/>
          <w:szCs w:val="26"/>
        </w:rPr>
        <w:t>.2.о</w:t>
      </w:r>
      <w:r w:rsidRPr="00AB1FAD">
        <w:rPr>
          <w:rFonts w:eastAsia="Calibri"/>
          <w:sz w:val="26"/>
          <w:szCs w:val="26"/>
        </w:rPr>
        <w:t>существление муниципального земельног</w:t>
      </w:r>
      <w:r w:rsidR="008B2331">
        <w:rPr>
          <w:rFonts w:eastAsia="Calibri"/>
          <w:sz w:val="26"/>
          <w:szCs w:val="26"/>
        </w:rPr>
        <w:t>о контроля в границах поселения.</w:t>
      </w:r>
    </w:p>
    <w:p w:rsidR="008B2331" w:rsidRPr="00AB1FAD" w:rsidRDefault="008B2331" w:rsidP="00AB1FAD">
      <w:pPr>
        <w:ind w:left="-51" w:firstLine="76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1.2. в 2020-2022 годах:</w:t>
      </w:r>
    </w:p>
    <w:p w:rsidR="00162F0F" w:rsidRDefault="00162F0F" w:rsidP="00162F0F">
      <w:pPr>
        <w:pStyle w:val="ad"/>
        <w:autoSpaceDE w:val="0"/>
        <w:autoSpaceDN w:val="0"/>
        <w:adjustRightInd w:val="0"/>
        <w:ind w:left="57"/>
        <w:jc w:val="both"/>
        <w:rPr>
          <w:color w:val="000000" w:themeColor="text1"/>
          <w:sz w:val="26"/>
          <w:szCs w:val="26"/>
        </w:rPr>
      </w:pPr>
      <w:r w:rsidRPr="00162F0F">
        <w:rPr>
          <w:sz w:val="26"/>
          <w:szCs w:val="26"/>
        </w:rPr>
        <w:t xml:space="preserve">          </w:t>
      </w:r>
      <w:r w:rsidR="00AB1FAD" w:rsidRPr="00162F0F">
        <w:rPr>
          <w:sz w:val="26"/>
          <w:szCs w:val="26"/>
        </w:rPr>
        <w:t>1.</w:t>
      </w:r>
      <w:r w:rsidR="008B2331" w:rsidRPr="00162F0F">
        <w:rPr>
          <w:sz w:val="26"/>
          <w:szCs w:val="26"/>
        </w:rPr>
        <w:t>2.1.</w:t>
      </w:r>
      <w:r w:rsidR="008B2331" w:rsidRPr="00162F0F">
        <w:rPr>
          <w:color w:val="000000" w:themeColor="text1"/>
          <w:sz w:val="26"/>
          <w:szCs w:val="26"/>
        </w:rPr>
        <w:t xml:space="preserve"> </w:t>
      </w:r>
      <w:r w:rsidRPr="00162F0F">
        <w:rPr>
          <w:color w:val="000000" w:themeColor="text1"/>
          <w:sz w:val="26"/>
          <w:szCs w:val="26"/>
        </w:rPr>
        <w:t xml:space="preserve">Подготовка проектов генеральных планов поселения, проектов правил землепользования и застройки, проектов подготовленной на основе генеральных планов поселения документации по планировке территории (за исключением опубликования таких проектов), выдача градостроительного </w:t>
      </w:r>
      <w:hyperlink r:id="rId8" w:history="1">
        <w:r w:rsidRPr="00162F0F">
          <w:rPr>
            <w:color w:val="000000" w:themeColor="text1"/>
            <w:sz w:val="26"/>
            <w:szCs w:val="26"/>
          </w:rPr>
          <w:t>плана</w:t>
        </w:r>
      </w:hyperlink>
      <w:r w:rsidRPr="00162F0F">
        <w:rPr>
          <w:color w:val="000000" w:themeColor="text1"/>
          <w:sz w:val="26"/>
          <w:szCs w:val="26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9" w:history="1">
        <w:r w:rsidRPr="00162F0F">
          <w:rPr>
            <w:color w:val="000000" w:themeColor="text1"/>
            <w:sz w:val="26"/>
            <w:szCs w:val="26"/>
          </w:rPr>
          <w:t>кодексом</w:t>
        </w:r>
      </w:hyperlink>
      <w:r w:rsidRPr="00162F0F">
        <w:rPr>
          <w:color w:val="000000" w:themeColor="text1"/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проектов местных нормативов градостроительного проектирования поселений (за исключением опубликования таких проектов),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10" w:history="1">
        <w:r w:rsidRPr="00162F0F">
          <w:rPr>
            <w:color w:val="000000" w:themeColor="text1"/>
            <w:sz w:val="26"/>
            <w:szCs w:val="26"/>
          </w:rPr>
          <w:t>кодексом</w:t>
        </w:r>
      </w:hyperlink>
      <w:r w:rsidRPr="00162F0F">
        <w:rPr>
          <w:color w:val="000000" w:themeColor="text1"/>
          <w:sz w:val="26"/>
          <w:szCs w:val="26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1" w:history="1">
        <w:r w:rsidRPr="00162F0F">
          <w:rPr>
            <w:color w:val="000000" w:themeColor="text1"/>
            <w:sz w:val="26"/>
            <w:szCs w:val="26"/>
          </w:rPr>
          <w:t>уведомлении</w:t>
        </w:r>
      </w:hyperlink>
      <w:r w:rsidRPr="00162F0F">
        <w:rPr>
          <w:color w:val="000000" w:themeColor="text1"/>
          <w:sz w:val="26"/>
          <w:szCs w:val="26"/>
        </w:rPr>
        <w:t xml:space="preserve"> о планируемых строительстве или реконструкции объекта индивидуального жилищного строительства </w:t>
      </w:r>
      <w:r w:rsidRPr="00162F0F">
        <w:rPr>
          <w:color w:val="000000" w:themeColor="text1"/>
          <w:sz w:val="26"/>
          <w:szCs w:val="26"/>
        </w:rPr>
        <w:lastRenderedPageBreak/>
        <w:t xml:space="preserve">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2" w:history="1">
        <w:r w:rsidRPr="00162F0F">
          <w:rPr>
            <w:color w:val="000000" w:themeColor="text1"/>
            <w:sz w:val="26"/>
            <w:szCs w:val="26"/>
          </w:rPr>
          <w:t>уведомлении</w:t>
        </w:r>
      </w:hyperlink>
      <w:r w:rsidRPr="00162F0F">
        <w:rPr>
          <w:color w:val="000000" w:themeColor="text1"/>
          <w:sz w:val="26"/>
          <w:szCs w:val="26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3" w:history="1">
        <w:r w:rsidRPr="00162F0F">
          <w:rPr>
            <w:color w:val="000000" w:themeColor="text1"/>
            <w:sz w:val="26"/>
            <w:szCs w:val="26"/>
          </w:rPr>
          <w:t>законодательством</w:t>
        </w:r>
      </w:hyperlink>
      <w:r w:rsidRPr="00162F0F">
        <w:rPr>
          <w:color w:val="000000" w:themeColor="text1"/>
          <w:sz w:val="26"/>
          <w:szCs w:val="26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4" w:history="1">
        <w:r w:rsidRPr="00162F0F">
          <w:rPr>
            <w:color w:val="000000" w:themeColor="text1"/>
            <w:sz w:val="26"/>
            <w:szCs w:val="26"/>
          </w:rPr>
          <w:t>правилами</w:t>
        </w:r>
      </w:hyperlink>
      <w:r w:rsidRPr="00162F0F">
        <w:rPr>
          <w:color w:val="000000" w:themeColor="text1"/>
          <w:sz w:val="26"/>
          <w:szCs w:val="26"/>
        </w:rPr>
        <w:t xml:space="preserve"> землепользования и застройки, </w:t>
      </w:r>
      <w:hyperlink r:id="rId15" w:history="1">
        <w:r w:rsidRPr="00162F0F">
          <w:rPr>
            <w:color w:val="000000" w:themeColor="text1"/>
            <w:sz w:val="26"/>
            <w:szCs w:val="26"/>
          </w:rPr>
          <w:t>документацией</w:t>
        </w:r>
      </w:hyperlink>
      <w:r w:rsidRPr="00162F0F">
        <w:rPr>
          <w:color w:val="000000" w:themeColor="text1"/>
          <w:sz w:val="26"/>
          <w:szCs w:val="26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6" w:history="1">
        <w:r w:rsidRPr="00162F0F">
          <w:rPr>
            <w:color w:val="000000" w:themeColor="text1"/>
            <w:sz w:val="26"/>
            <w:szCs w:val="26"/>
          </w:rPr>
          <w:t>кодексом</w:t>
        </w:r>
      </w:hyperlink>
      <w:r w:rsidRPr="00162F0F">
        <w:rPr>
          <w:color w:val="000000" w:themeColor="text1"/>
          <w:sz w:val="26"/>
          <w:szCs w:val="26"/>
        </w:rPr>
        <w:t xml:space="preserve"> Российской Федерации;</w:t>
      </w:r>
    </w:p>
    <w:p w:rsidR="004A63A6" w:rsidRPr="004A63A6" w:rsidRDefault="004A63A6" w:rsidP="00162F0F">
      <w:pPr>
        <w:pStyle w:val="ad"/>
        <w:autoSpaceDE w:val="0"/>
        <w:autoSpaceDN w:val="0"/>
        <w:adjustRightInd w:val="0"/>
        <w:ind w:left="57"/>
        <w:jc w:val="both"/>
        <w:rPr>
          <w:sz w:val="26"/>
          <w:szCs w:val="26"/>
        </w:rPr>
      </w:pPr>
      <w:r w:rsidRPr="004A63A6">
        <w:rPr>
          <w:sz w:val="26"/>
          <w:szCs w:val="26"/>
        </w:rPr>
        <w:t xml:space="preserve">           1.2.2.</w:t>
      </w:r>
      <w:r w:rsidRPr="004A63A6">
        <w:rPr>
          <w:rFonts w:eastAsiaTheme="minorHAnsi"/>
          <w:sz w:val="24"/>
          <w:szCs w:val="24"/>
        </w:rPr>
        <w:t xml:space="preserve"> </w:t>
      </w:r>
      <w:r w:rsidRPr="00863E1B">
        <w:rPr>
          <w:rFonts w:eastAsiaTheme="minorHAnsi"/>
          <w:sz w:val="24"/>
          <w:szCs w:val="24"/>
        </w:rPr>
        <w:t>Участие в предупреждении и ликвидации последствий чрезвычайных ситуаций в границах поселения;</w:t>
      </w:r>
    </w:p>
    <w:p w:rsidR="008B2331" w:rsidRPr="008B2331" w:rsidRDefault="008B2331" w:rsidP="008B2331">
      <w:pPr>
        <w:suppressAutoHyphens/>
        <w:ind w:left="-51" w:firstLine="760"/>
        <w:jc w:val="both"/>
        <w:rPr>
          <w:sz w:val="26"/>
          <w:szCs w:val="26"/>
        </w:rPr>
      </w:pPr>
      <w:r w:rsidRPr="00162F0F">
        <w:rPr>
          <w:sz w:val="26"/>
          <w:szCs w:val="26"/>
        </w:rPr>
        <w:t>1.2.3.</w:t>
      </w:r>
      <w:r w:rsidR="004A63A6">
        <w:rPr>
          <w:sz w:val="26"/>
          <w:szCs w:val="26"/>
        </w:rPr>
        <w:t xml:space="preserve"> О</w:t>
      </w:r>
      <w:r w:rsidRPr="00162F0F">
        <w:rPr>
          <w:rStyle w:val="ae"/>
          <w:sz w:val="26"/>
          <w:szCs w:val="26"/>
        </w:rPr>
        <w:t>беспечение проживающих в поселении и нуждающихся в жилых помещениях малоимущих граждан жилыми помещениями, организация строительства и</w:t>
      </w:r>
      <w:r w:rsidRPr="008B2331">
        <w:rPr>
          <w:rStyle w:val="ae"/>
          <w:sz w:val="26"/>
          <w:szCs w:val="26"/>
        </w:rPr>
        <w:t xml:space="preserve">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r w:rsidRPr="008B2331">
        <w:rPr>
          <w:rStyle w:val="aa"/>
          <w:color w:val="auto"/>
          <w:sz w:val="26"/>
          <w:szCs w:val="26"/>
        </w:rPr>
        <w:t xml:space="preserve">жилищным законодательством, </w:t>
      </w:r>
      <w:r w:rsidRPr="008B2331">
        <w:rPr>
          <w:rStyle w:val="aa"/>
          <w:b/>
          <w:color w:val="auto"/>
          <w:sz w:val="26"/>
          <w:szCs w:val="26"/>
        </w:rPr>
        <w:t>в части</w:t>
      </w:r>
      <w:r w:rsidRPr="008B2331">
        <w:rPr>
          <w:rStyle w:val="aa"/>
          <w:color w:val="auto"/>
          <w:sz w:val="26"/>
          <w:szCs w:val="26"/>
        </w:rPr>
        <w:t xml:space="preserve"> приобретения жилых помещений в рамках реализации государственных программ Ханты-Мансийского автономного округа — Югры.</w:t>
      </w:r>
    </w:p>
    <w:p w:rsidR="0062598B" w:rsidRDefault="0062598B" w:rsidP="003A6B27">
      <w:pPr>
        <w:jc w:val="both"/>
        <w:rPr>
          <w:sz w:val="26"/>
          <w:szCs w:val="26"/>
        </w:rPr>
      </w:pPr>
    </w:p>
    <w:p w:rsidR="00AF1760" w:rsidRPr="008B2331" w:rsidRDefault="00AF1760" w:rsidP="003A6B27">
      <w:pPr>
        <w:jc w:val="both"/>
        <w:rPr>
          <w:sz w:val="26"/>
          <w:szCs w:val="26"/>
        </w:rPr>
      </w:pPr>
    </w:p>
    <w:p w:rsidR="00435100" w:rsidRPr="003A6B27" w:rsidRDefault="00435100" w:rsidP="00435100">
      <w:pPr>
        <w:jc w:val="center"/>
        <w:rPr>
          <w:sz w:val="26"/>
          <w:szCs w:val="26"/>
        </w:rPr>
      </w:pPr>
      <w:r w:rsidRPr="003A6B27">
        <w:rPr>
          <w:b/>
          <w:sz w:val="26"/>
          <w:szCs w:val="26"/>
        </w:rPr>
        <w:t>Статья 2. Порядок определения ежегодного объема финансовых средств, необходимых для осуществления передаваемых полномочий</w:t>
      </w:r>
    </w:p>
    <w:p w:rsidR="00376A90" w:rsidRDefault="00435100" w:rsidP="00376A90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1. Объем финансовых средств, необходимых для осуществления </w:t>
      </w:r>
      <w:r w:rsidR="001339D3" w:rsidRPr="003A6B27">
        <w:rPr>
          <w:sz w:val="26"/>
          <w:szCs w:val="26"/>
        </w:rPr>
        <w:t xml:space="preserve">администрацией </w:t>
      </w:r>
      <w:r w:rsidRPr="003A6B27">
        <w:rPr>
          <w:sz w:val="26"/>
          <w:szCs w:val="26"/>
        </w:rPr>
        <w:t xml:space="preserve">Советского района переданной части полномочий определяется исходя из фактических затрат, необходимых для исполнения переданной части </w:t>
      </w:r>
      <w:r w:rsidRPr="00376A90">
        <w:rPr>
          <w:sz w:val="26"/>
          <w:szCs w:val="26"/>
        </w:rPr>
        <w:t>полномочий</w:t>
      </w:r>
      <w:r w:rsidR="00851D23" w:rsidRPr="00376A90">
        <w:rPr>
          <w:sz w:val="26"/>
          <w:szCs w:val="26"/>
        </w:rPr>
        <w:t xml:space="preserve"> и </w:t>
      </w:r>
      <w:r w:rsidR="00376A90" w:rsidRPr="00376A90">
        <w:rPr>
          <w:sz w:val="26"/>
          <w:szCs w:val="26"/>
        </w:rPr>
        <w:t>устанавливается настоящим соглашением (Приложение).</w:t>
      </w:r>
    </w:p>
    <w:p w:rsidR="00AC382A" w:rsidRDefault="00376A90" w:rsidP="00AC382A">
      <w:pPr>
        <w:ind w:firstLine="567"/>
        <w:jc w:val="both"/>
        <w:rPr>
          <w:sz w:val="26"/>
          <w:szCs w:val="26"/>
        </w:rPr>
      </w:pPr>
      <w:r w:rsidRPr="00376A90">
        <w:rPr>
          <w:sz w:val="26"/>
          <w:szCs w:val="26"/>
        </w:rPr>
        <w:t xml:space="preserve">2. </w:t>
      </w:r>
      <w:r w:rsidR="00AC382A">
        <w:rPr>
          <w:sz w:val="26"/>
          <w:szCs w:val="26"/>
        </w:rPr>
        <w:t xml:space="preserve">Реализация    полномочий, предусмотренных в статье 1 настоящего соглашения, осуществляется администрацией Советского района в пределах штатной численности установленной в соответствии с постановлением Правительства Ханты-Мансийского автономного округа – Югры от 06 августа 2010 года № 191-п «О нормативах формирования расходов на содержание органов местного самоуправления Ханты-Мансийского автономного округа – Югры» и бюджетных ассигнований, предусмотренных в бюджете Советского района. </w:t>
      </w:r>
    </w:p>
    <w:p w:rsidR="00376A90" w:rsidRDefault="00376A90" w:rsidP="00376A90">
      <w:pPr>
        <w:ind w:firstLine="567"/>
        <w:jc w:val="both"/>
        <w:rPr>
          <w:sz w:val="26"/>
          <w:szCs w:val="26"/>
        </w:rPr>
      </w:pPr>
    </w:p>
    <w:p w:rsidR="00CC67C9" w:rsidRDefault="00CC67C9" w:rsidP="00376A90">
      <w:pPr>
        <w:ind w:firstLine="567"/>
        <w:jc w:val="both"/>
        <w:rPr>
          <w:sz w:val="26"/>
          <w:szCs w:val="26"/>
        </w:rPr>
      </w:pPr>
    </w:p>
    <w:p w:rsidR="00435100" w:rsidRPr="003A6B27" w:rsidRDefault="00435100" w:rsidP="00435100">
      <w:pPr>
        <w:jc w:val="center"/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>Статья 3. Права и обязанности Сторон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>1.</w:t>
      </w:r>
      <w:r w:rsidR="00C90B27">
        <w:rPr>
          <w:sz w:val="26"/>
          <w:szCs w:val="26"/>
        </w:rPr>
        <w:t xml:space="preserve"> </w:t>
      </w:r>
      <w:proofErr w:type="gramStart"/>
      <w:r w:rsidRPr="003A6B27">
        <w:rPr>
          <w:sz w:val="26"/>
          <w:szCs w:val="26"/>
        </w:rPr>
        <w:t xml:space="preserve">Обязанности  </w:t>
      </w:r>
      <w:r w:rsidR="001339D3" w:rsidRPr="003A6B27">
        <w:rPr>
          <w:sz w:val="26"/>
          <w:szCs w:val="26"/>
        </w:rPr>
        <w:t>администрации</w:t>
      </w:r>
      <w:proofErr w:type="gramEnd"/>
      <w:r w:rsidR="001339D3" w:rsidRPr="003A6B27">
        <w:rPr>
          <w:sz w:val="26"/>
          <w:szCs w:val="26"/>
        </w:rPr>
        <w:t xml:space="preserve"> </w:t>
      </w:r>
      <w:r w:rsidRPr="003A6B27">
        <w:rPr>
          <w:sz w:val="26"/>
          <w:szCs w:val="26"/>
        </w:rPr>
        <w:t>Советского района:</w:t>
      </w:r>
    </w:p>
    <w:p w:rsidR="00BA5487" w:rsidRPr="00F003B7" w:rsidRDefault="00BA5487" w:rsidP="00BA5487">
      <w:pPr>
        <w:ind w:firstLine="567"/>
        <w:jc w:val="both"/>
        <w:rPr>
          <w:sz w:val="26"/>
          <w:szCs w:val="26"/>
        </w:rPr>
      </w:pPr>
      <w:r w:rsidRPr="00F003B7">
        <w:rPr>
          <w:sz w:val="26"/>
          <w:szCs w:val="26"/>
        </w:rPr>
        <w:t>1.1. Осуществлять исполнение переданной части полномочий в соответствии с действующим законодательством РФ.</w:t>
      </w:r>
    </w:p>
    <w:p w:rsidR="00435100" w:rsidRPr="00F003B7" w:rsidRDefault="00435100" w:rsidP="00435100">
      <w:pPr>
        <w:ind w:firstLine="567"/>
        <w:jc w:val="both"/>
        <w:rPr>
          <w:sz w:val="26"/>
          <w:szCs w:val="26"/>
        </w:rPr>
      </w:pPr>
      <w:r w:rsidRPr="00F003B7">
        <w:rPr>
          <w:sz w:val="26"/>
          <w:szCs w:val="26"/>
        </w:rPr>
        <w:t>1.</w:t>
      </w:r>
      <w:r w:rsidR="00BA5487" w:rsidRPr="00F003B7">
        <w:rPr>
          <w:sz w:val="26"/>
          <w:szCs w:val="26"/>
        </w:rPr>
        <w:t>2</w:t>
      </w:r>
      <w:r w:rsidRPr="00F003B7">
        <w:rPr>
          <w:sz w:val="26"/>
          <w:szCs w:val="26"/>
        </w:rPr>
        <w:t>. Своевременно устранять выявленны</w:t>
      </w:r>
      <w:r w:rsidR="00376A90" w:rsidRPr="00F003B7">
        <w:rPr>
          <w:sz w:val="26"/>
          <w:szCs w:val="26"/>
        </w:rPr>
        <w:t>е нарушения условий настоящего с</w:t>
      </w:r>
      <w:r w:rsidRPr="00F003B7">
        <w:rPr>
          <w:sz w:val="26"/>
          <w:szCs w:val="26"/>
        </w:rPr>
        <w:t>оглашения;</w:t>
      </w:r>
    </w:p>
    <w:p w:rsidR="00435100" w:rsidRPr="00F003B7" w:rsidRDefault="00435100" w:rsidP="00435100">
      <w:pPr>
        <w:ind w:firstLine="567"/>
        <w:jc w:val="both"/>
        <w:rPr>
          <w:sz w:val="26"/>
          <w:szCs w:val="26"/>
        </w:rPr>
      </w:pPr>
      <w:r w:rsidRPr="00F003B7">
        <w:rPr>
          <w:sz w:val="26"/>
          <w:szCs w:val="26"/>
        </w:rPr>
        <w:t>1.</w:t>
      </w:r>
      <w:r w:rsidR="00BA5487" w:rsidRPr="00F003B7">
        <w:rPr>
          <w:sz w:val="26"/>
          <w:szCs w:val="26"/>
        </w:rPr>
        <w:t>3</w:t>
      </w:r>
      <w:r w:rsidRPr="00F003B7">
        <w:rPr>
          <w:sz w:val="26"/>
          <w:szCs w:val="26"/>
        </w:rPr>
        <w:t>. Обеспечить соблюдение законодательства Российской Федерации и Ханты-Мансийского автономного округа</w:t>
      </w:r>
      <w:r w:rsidR="00C90B27">
        <w:rPr>
          <w:sz w:val="26"/>
          <w:szCs w:val="26"/>
        </w:rPr>
        <w:t xml:space="preserve"> – Югры, целевое использование </w:t>
      </w:r>
      <w:r w:rsidRPr="00F003B7">
        <w:rPr>
          <w:sz w:val="26"/>
          <w:szCs w:val="26"/>
        </w:rPr>
        <w:t>финансовых средств при осуществлении переданной части полномочий;</w:t>
      </w:r>
    </w:p>
    <w:p w:rsidR="00C67289" w:rsidRPr="00FB3A70" w:rsidRDefault="00C67289" w:rsidP="00435100">
      <w:pPr>
        <w:ind w:firstLine="567"/>
        <w:jc w:val="both"/>
        <w:rPr>
          <w:sz w:val="26"/>
          <w:szCs w:val="26"/>
        </w:rPr>
      </w:pPr>
      <w:r w:rsidRPr="00FB3A70">
        <w:rPr>
          <w:sz w:val="26"/>
          <w:szCs w:val="26"/>
        </w:rPr>
        <w:t xml:space="preserve">1.4. При осуществлении части полномочий, указанной в подпункте 1.2.3.                   пункта 1.2. части 1 </w:t>
      </w:r>
      <w:r w:rsidR="00B73C20" w:rsidRPr="00FB3A70">
        <w:rPr>
          <w:sz w:val="26"/>
          <w:szCs w:val="26"/>
        </w:rPr>
        <w:t>с</w:t>
      </w:r>
      <w:r w:rsidRPr="00FB3A70">
        <w:rPr>
          <w:sz w:val="26"/>
          <w:szCs w:val="26"/>
        </w:rPr>
        <w:t>татьи 1 настоящего соглашения приобре</w:t>
      </w:r>
      <w:r w:rsidR="00C90B27">
        <w:rPr>
          <w:sz w:val="26"/>
          <w:szCs w:val="26"/>
        </w:rPr>
        <w:t xml:space="preserve">тать жилые помещения исходя из </w:t>
      </w:r>
      <w:r w:rsidRPr="00FB3A70">
        <w:rPr>
          <w:sz w:val="26"/>
          <w:szCs w:val="26"/>
        </w:rPr>
        <w:t xml:space="preserve">предоставленной администрацией </w:t>
      </w:r>
      <w:r w:rsidR="00FB3A70">
        <w:rPr>
          <w:sz w:val="26"/>
          <w:szCs w:val="26"/>
        </w:rPr>
        <w:t>сельского</w:t>
      </w:r>
      <w:r w:rsidRPr="00FB3A70">
        <w:rPr>
          <w:sz w:val="26"/>
          <w:szCs w:val="26"/>
        </w:rPr>
        <w:t xml:space="preserve"> поселения </w:t>
      </w:r>
      <w:r w:rsidR="00FB3A70">
        <w:rPr>
          <w:sz w:val="26"/>
          <w:szCs w:val="26"/>
        </w:rPr>
        <w:t>Алябьевский</w:t>
      </w:r>
      <w:r w:rsidRPr="00FB3A70">
        <w:rPr>
          <w:sz w:val="26"/>
          <w:szCs w:val="26"/>
        </w:rPr>
        <w:t xml:space="preserve"> информации о:</w:t>
      </w:r>
    </w:p>
    <w:p w:rsidR="00C67289" w:rsidRPr="00FB3A70" w:rsidRDefault="00C67289" w:rsidP="00C67289">
      <w:pPr>
        <w:ind w:firstLine="567"/>
        <w:jc w:val="both"/>
        <w:rPr>
          <w:sz w:val="26"/>
          <w:szCs w:val="26"/>
        </w:rPr>
      </w:pPr>
      <w:r w:rsidRPr="00FB3A70">
        <w:rPr>
          <w:sz w:val="26"/>
          <w:szCs w:val="26"/>
        </w:rPr>
        <w:t>1.4.1. о характеристиках жилых помещений исходя из плановой потребности;</w:t>
      </w:r>
    </w:p>
    <w:p w:rsidR="00C67289" w:rsidRPr="00FB3A70" w:rsidRDefault="00C67289" w:rsidP="00C67289">
      <w:pPr>
        <w:ind w:firstLine="567"/>
        <w:jc w:val="both"/>
        <w:rPr>
          <w:sz w:val="26"/>
          <w:szCs w:val="26"/>
        </w:rPr>
      </w:pPr>
      <w:r w:rsidRPr="00FB3A70">
        <w:rPr>
          <w:sz w:val="26"/>
          <w:szCs w:val="26"/>
        </w:rPr>
        <w:t>1.4.2. об адресах расселяемых жилых помещений;</w:t>
      </w:r>
    </w:p>
    <w:p w:rsidR="00C67289" w:rsidRPr="00FB3A70" w:rsidRDefault="00C67289" w:rsidP="00C67289">
      <w:pPr>
        <w:ind w:firstLine="567"/>
        <w:jc w:val="both"/>
        <w:rPr>
          <w:sz w:val="26"/>
          <w:szCs w:val="26"/>
        </w:rPr>
      </w:pPr>
      <w:r w:rsidRPr="00FB3A70">
        <w:rPr>
          <w:sz w:val="26"/>
          <w:szCs w:val="26"/>
        </w:rPr>
        <w:t xml:space="preserve">1.4.3. </w:t>
      </w:r>
      <w:proofErr w:type="gramStart"/>
      <w:r w:rsidRPr="00FB3A70">
        <w:rPr>
          <w:sz w:val="26"/>
          <w:szCs w:val="26"/>
        </w:rPr>
        <w:t>о гражданах</w:t>
      </w:r>
      <w:proofErr w:type="gramEnd"/>
      <w:r w:rsidRPr="00FB3A70">
        <w:rPr>
          <w:sz w:val="26"/>
          <w:szCs w:val="26"/>
        </w:rPr>
        <w:t xml:space="preserve"> имеющих право на внеочередное предоставление жилых помещений.</w:t>
      </w:r>
    </w:p>
    <w:p w:rsidR="00435100" w:rsidRPr="00FB3A70" w:rsidRDefault="00435100" w:rsidP="00435100">
      <w:pPr>
        <w:ind w:firstLine="567"/>
        <w:jc w:val="both"/>
        <w:rPr>
          <w:sz w:val="26"/>
          <w:szCs w:val="26"/>
        </w:rPr>
      </w:pPr>
      <w:r w:rsidRPr="00FB3A70">
        <w:rPr>
          <w:sz w:val="26"/>
          <w:szCs w:val="26"/>
        </w:rPr>
        <w:t xml:space="preserve">2. Права </w:t>
      </w:r>
      <w:r w:rsidR="001339D3" w:rsidRPr="00FB3A70">
        <w:rPr>
          <w:sz w:val="26"/>
          <w:szCs w:val="26"/>
        </w:rPr>
        <w:t xml:space="preserve">администрации </w:t>
      </w:r>
      <w:r w:rsidRPr="00FB3A70">
        <w:rPr>
          <w:sz w:val="26"/>
          <w:szCs w:val="26"/>
        </w:rPr>
        <w:t>Советского района:</w:t>
      </w:r>
    </w:p>
    <w:p w:rsidR="00435100" w:rsidRPr="00FB3A70" w:rsidRDefault="00435100" w:rsidP="00435100">
      <w:pPr>
        <w:ind w:firstLine="567"/>
        <w:jc w:val="both"/>
        <w:rPr>
          <w:sz w:val="26"/>
          <w:szCs w:val="26"/>
        </w:rPr>
      </w:pPr>
      <w:r w:rsidRPr="00FB3A70">
        <w:rPr>
          <w:sz w:val="26"/>
          <w:szCs w:val="26"/>
        </w:rPr>
        <w:t xml:space="preserve">2.1. Издавать (принимать) в пределах своей </w:t>
      </w:r>
      <w:proofErr w:type="gramStart"/>
      <w:r w:rsidRPr="00FB3A70">
        <w:rPr>
          <w:sz w:val="26"/>
          <w:szCs w:val="26"/>
        </w:rPr>
        <w:t>компетенции  муниципальные</w:t>
      </w:r>
      <w:proofErr w:type="gramEnd"/>
      <w:r w:rsidRPr="00FB3A70">
        <w:rPr>
          <w:sz w:val="26"/>
          <w:szCs w:val="26"/>
        </w:rPr>
        <w:t xml:space="preserve">    правовые акты по вопросам осуществления переданной части полномочий,  контролировать их исполнение;</w:t>
      </w:r>
    </w:p>
    <w:p w:rsidR="00435100" w:rsidRPr="00FB3A70" w:rsidRDefault="00435100" w:rsidP="00435100">
      <w:pPr>
        <w:ind w:firstLine="567"/>
        <w:jc w:val="both"/>
        <w:rPr>
          <w:sz w:val="26"/>
          <w:szCs w:val="26"/>
        </w:rPr>
      </w:pPr>
      <w:r w:rsidRPr="00FB3A70">
        <w:rPr>
          <w:sz w:val="26"/>
          <w:szCs w:val="26"/>
        </w:rPr>
        <w:t>2.2. Дополнительно использовать для осуществления переданной части полномочий собственные материальные ресурсы и финансовые средства;</w:t>
      </w:r>
    </w:p>
    <w:p w:rsidR="00435100" w:rsidRPr="00FB3A70" w:rsidRDefault="00435100" w:rsidP="00435100">
      <w:pPr>
        <w:ind w:firstLine="567"/>
        <w:jc w:val="both"/>
        <w:rPr>
          <w:sz w:val="26"/>
          <w:szCs w:val="26"/>
        </w:rPr>
      </w:pPr>
      <w:r w:rsidRPr="00FB3A70">
        <w:rPr>
          <w:sz w:val="26"/>
          <w:szCs w:val="26"/>
        </w:rPr>
        <w:t xml:space="preserve">3. </w:t>
      </w:r>
      <w:r w:rsidR="001339D3" w:rsidRPr="00FB3A70">
        <w:rPr>
          <w:sz w:val="26"/>
          <w:szCs w:val="26"/>
        </w:rPr>
        <w:t>Администрация Советского района имеет иные права и несе</w:t>
      </w:r>
      <w:r w:rsidRPr="00FB3A70">
        <w:rPr>
          <w:sz w:val="26"/>
          <w:szCs w:val="26"/>
        </w:rPr>
        <w:t xml:space="preserve">т иные обязанности, связанные с осуществлением переданных </w:t>
      </w:r>
      <w:proofErr w:type="gramStart"/>
      <w:r w:rsidRPr="00FB3A70">
        <w:rPr>
          <w:sz w:val="26"/>
          <w:szCs w:val="26"/>
        </w:rPr>
        <w:t>полномочий  по</w:t>
      </w:r>
      <w:proofErr w:type="gramEnd"/>
      <w:r w:rsidRPr="00FB3A70">
        <w:rPr>
          <w:sz w:val="26"/>
          <w:szCs w:val="26"/>
        </w:rPr>
        <w:t xml:space="preserve"> решению вопросов местного значения, предусмотренные законодательством.</w:t>
      </w:r>
    </w:p>
    <w:p w:rsidR="00435100" w:rsidRPr="00FB3A70" w:rsidRDefault="00435100" w:rsidP="00435100">
      <w:pPr>
        <w:ind w:firstLine="567"/>
        <w:jc w:val="both"/>
        <w:rPr>
          <w:sz w:val="26"/>
          <w:szCs w:val="26"/>
        </w:rPr>
      </w:pPr>
      <w:r w:rsidRPr="00FB3A70">
        <w:rPr>
          <w:sz w:val="26"/>
          <w:szCs w:val="26"/>
        </w:rPr>
        <w:t xml:space="preserve">4. Обязанности </w:t>
      </w:r>
      <w:r w:rsidR="001339D3" w:rsidRPr="00FB3A70">
        <w:rPr>
          <w:sz w:val="26"/>
          <w:szCs w:val="26"/>
        </w:rPr>
        <w:t xml:space="preserve">администрации </w:t>
      </w:r>
      <w:r w:rsidR="00FB3A70">
        <w:rPr>
          <w:sz w:val="26"/>
          <w:szCs w:val="26"/>
        </w:rPr>
        <w:t>сельского</w:t>
      </w:r>
      <w:r w:rsidRPr="00FB3A70">
        <w:rPr>
          <w:sz w:val="26"/>
          <w:szCs w:val="26"/>
        </w:rPr>
        <w:t xml:space="preserve"> поселения </w:t>
      </w:r>
      <w:r w:rsidR="00FB3A70">
        <w:rPr>
          <w:sz w:val="26"/>
          <w:szCs w:val="26"/>
        </w:rPr>
        <w:t>Алябьевский</w:t>
      </w:r>
      <w:r w:rsidRPr="00FB3A70">
        <w:rPr>
          <w:sz w:val="26"/>
          <w:szCs w:val="26"/>
        </w:rPr>
        <w:t>:</w:t>
      </w:r>
    </w:p>
    <w:p w:rsidR="00FB3A70" w:rsidRDefault="00FB3A70" w:rsidP="00FB3A70">
      <w:pPr>
        <w:ind w:firstLine="567"/>
        <w:jc w:val="both"/>
        <w:rPr>
          <w:sz w:val="26"/>
          <w:szCs w:val="26"/>
        </w:rPr>
      </w:pPr>
      <w:r w:rsidRPr="0006469A">
        <w:rPr>
          <w:sz w:val="26"/>
          <w:szCs w:val="26"/>
        </w:rPr>
        <w:t xml:space="preserve">4.1. </w:t>
      </w:r>
      <w:r w:rsidRPr="003A6B27">
        <w:rPr>
          <w:sz w:val="26"/>
          <w:szCs w:val="26"/>
        </w:rPr>
        <w:t>Передать межбюджетные трансферты, указанные в статье 2 настоящего</w:t>
      </w:r>
      <w:r>
        <w:rPr>
          <w:sz w:val="26"/>
          <w:szCs w:val="26"/>
        </w:rPr>
        <w:t xml:space="preserve"> с</w:t>
      </w:r>
      <w:r w:rsidRPr="003A6B27">
        <w:rPr>
          <w:sz w:val="26"/>
          <w:szCs w:val="26"/>
        </w:rPr>
        <w:t>оглашения, необходимые для осуществления администрацией Советского района</w:t>
      </w:r>
      <w:r>
        <w:rPr>
          <w:sz w:val="26"/>
          <w:szCs w:val="26"/>
        </w:rPr>
        <w:t>:</w:t>
      </w:r>
    </w:p>
    <w:p w:rsidR="00FB3A70" w:rsidRDefault="00FB3A70" w:rsidP="00FB3A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4.1.1. для осуществления части полномочий, указанной в пункте 1.1. части 1 статьи 1 настоящего соглашения в следующем порядке:</w:t>
      </w:r>
    </w:p>
    <w:p w:rsidR="00FB3A70" w:rsidRDefault="00FB3A70" w:rsidP="00FB3A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1) в первом квартале 2020 года – межбюджетные трансферты, необходимые для исполнения части полномочий в 2020 году;</w:t>
      </w:r>
    </w:p>
    <w:p w:rsidR="00FB3A70" w:rsidRDefault="00FB3A70" w:rsidP="00FB3A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2) в первом квартале 2021 года – межбюджетные трансферты, необходимые для исполнения части полномочий в 2021 году;</w:t>
      </w:r>
    </w:p>
    <w:p w:rsidR="00FB3A70" w:rsidRDefault="00FB3A70" w:rsidP="00FB3A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4.1.2. для осуществления части полномочий, указанной в пункте 1.2. части 1 статьи 1 настоящего соглашения в следующем порядке:</w:t>
      </w:r>
    </w:p>
    <w:p w:rsidR="00FB3A70" w:rsidRDefault="00FB3A70" w:rsidP="00FB3A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1) в первом квартале 2020 года – межбюджетные трансферты, необходимые для исполнения части полномочий в 2020 году.      </w:t>
      </w:r>
    </w:p>
    <w:p w:rsidR="00FB3A70" w:rsidRDefault="00FB3A70" w:rsidP="00FB3A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2) в первом квартале 2021 года – межбюджетные трансферты, необходимые для исполнения части полномочий в 2021 году.      </w:t>
      </w:r>
    </w:p>
    <w:p w:rsidR="00FB3A70" w:rsidRDefault="00FB3A70" w:rsidP="00FB3A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3) в первом квартале 2022 года – межбюджетные трансферты, необходимые для исполнения части полномочий в 2022 году.</w:t>
      </w:r>
    </w:p>
    <w:p w:rsidR="00AF1760" w:rsidRDefault="00AF1760" w:rsidP="00FB3A70">
      <w:pPr>
        <w:jc w:val="both"/>
        <w:rPr>
          <w:sz w:val="26"/>
          <w:szCs w:val="26"/>
        </w:rPr>
      </w:pPr>
    </w:p>
    <w:p w:rsidR="00435100" w:rsidRPr="00FB3A70" w:rsidRDefault="00435100" w:rsidP="00435100">
      <w:pPr>
        <w:ind w:firstLine="567"/>
        <w:jc w:val="both"/>
        <w:rPr>
          <w:sz w:val="26"/>
          <w:szCs w:val="26"/>
        </w:rPr>
      </w:pPr>
      <w:r w:rsidRPr="00FB3A70">
        <w:rPr>
          <w:sz w:val="26"/>
          <w:szCs w:val="26"/>
        </w:rPr>
        <w:t>4.2. Своевременно устранять выявленны</w:t>
      </w:r>
      <w:r w:rsidR="00376A90" w:rsidRPr="00FB3A70">
        <w:rPr>
          <w:sz w:val="26"/>
          <w:szCs w:val="26"/>
        </w:rPr>
        <w:t>е нарушения условий настоящего с</w:t>
      </w:r>
      <w:r w:rsidRPr="00FB3A70">
        <w:rPr>
          <w:sz w:val="26"/>
          <w:szCs w:val="26"/>
        </w:rPr>
        <w:t>оглашения;</w:t>
      </w:r>
    </w:p>
    <w:p w:rsidR="00B73C20" w:rsidRPr="00FB3A70" w:rsidRDefault="00B73C20" w:rsidP="00435100">
      <w:pPr>
        <w:ind w:firstLine="567"/>
        <w:jc w:val="both"/>
        <w:rPr>
          <w:sz w:val="26"/>
          <w:szCs w:val="26"/>
        </w:rPr>
      </w:pPr>
      <w:r w:rsidRPr="00FB3A70">
        <w:rPr>
          <w:sz w:val="26"/>
          <w:szCs w:val="26"/>
        </w:rPr>
        <w:lastRenderedPageBreak/>
        <w:t xml:space="preserve">4.3. </w:t>
      </w:r>
      <w:r w:rsidRPr="00FB3A70">
        <w:rPr>
          <w:rFonts w:eastAsia="Calibri"/>
          <w:sz w:val="26"/>
          <w:szCs w:val="26"/>
        </w:rPr>
        <w:t>П</w:t>
      </w:r>
      <w:r w:rsidRPr="00FB3A70">
        <w:rPr>
          <w:sz w:val="26"/>
          <w:szCs w:val="26"/>
        </w:rPr>
        <w:t>редоставлять администрации Советского района, в течение 15 календарных дней со дня подписания настоящего соглашения, с последующей ежеквартальной актуализацией, до 10 числа месяца, следующего за отчетным кварталом, информацию, указанную в пункте 1.4. части 1 настоящей статьи.</w:t>
      </w:r>
    </w:p>
    <w:p w:rsidR="00435100" w:rsidRPr="00FB3A70" w:rsidRDefault="00435100" w:rsidP="00435100">
      <w:pPr>
        <w:ind w:firstLine="567"/>
        <w:jc w:val="both"/>
        <w:rPr>
          <w:sz w:val="26"/>
          <w:szCs w:val="26"/>
        </w:rPr>
      </w:pPr>
      <w:r w:rsidRPr="00FB3A70">
        <w:rPr>
          <w:sz w:val="26"/>
          <w:szCs w:val="26"/>
        </w:rPr>
        <w:t xml:space="preserve">5. Права </w:t>
      </w:r>
      <w:r w:rsidR="001339D3" w:rsidRPr="00FB3A70">
        <w:rPr>
          <w:sz w:val="26"/>
          <w:szCs w:val="26"/>
        </w:rPr>
        <w:t xml:space="preserve">администрации </w:t>
      </w:r>
      <w:r w:rsidR="00FB3A70">
        <w:rPr>
          <w:sz w:val="26"/>
          <w:szCs w:val="26"/>
        </w:rPr>
        <w:t>сельского</w:t>
      </w:r>
      <w:r w:rsidRPr="00FB3A70">
        <w:rPr>
          <w:sz w:val="26"/>
          <w:szCs w:val="26"/>
        </w:rPr>
        <w:t xml:space="preserve"> поселения </w:t>
      </w:r>
      <w:r w:rsidR="00FB3A70">
        <w:rPr>
          <w:sz w:val="26"/>
          <w:szCs w:val="26"/>
        </w:rPr>
        <w:t>Алябьевский</w:t>
      </w:r>
      <w:r w:rsidRPr="00FB3A70">
        <w:rPr>
          <w:sz w:val="26"/>
          <w:szCs w:val="26"/>
        </w:rPr>
        <w:t>:</w:t>
      </w:r>
    </w:p>
    <w:p w:rsidR="00435100" w:rsidRPr="00FB3A70" w:rsidRDefault="00435100" w:rsidP="00435100">
      <w:pPr>
        <w:ind w:firstLine="567"/>
        <w:jc w:val="both"/>
        <w:rPr>
          <w:sz w:val="26"/>
          <w:szCs w:val="26"/>
        </w:rPr>
      </w:pPr>
      <w:r w:rsidRPr="00FB3A70">
        <w:rPr>
          <w:sz w:val="26"/>
          <w:szCs w:val="26"/>
        </w:rPr>
        <w:t xml:space="preserve">5.1. Требовать от </w:t>
      </w:r>
      <w:r w:rsidR="001339D3" w:rsidRPr="00FB3A70">
        <w:rPr>
          <w:sz w:val="26"/>
          <w:szCs w:val="26"/>
        </w:rPr>
        <w:t xml:space="preserve">администрации </w:t>
      </w:r>
      <w:r w:rsidRPr="00FB3A70">
        <w:rPr>
          <w:sz w:val="26"/>
          <w:szCs w:val="26"/>
        </w:rPr>
        <w:t>Советского района устранения выявленны</w:t>
      </w:r>
      <w:r w:rsidR="00376A90" w:rsidRPr="00FB3A70">
        <w:rPr>
          <w:sz w:val="26"/>
          <w:szCs w:val="26"/>
        </w:rPr>
        <w:t>х нарушений условий настоящего с</w:t>
      </w:r>
      <w:r w:rsidRPr="00FB3A70">
        <w:rPr>
          <w:sz w:val="26"/>
          <w:szCs w:val="26"/>
        </w:rPr>
        <w:t>оглашения;</w:t>
      </w:r>
    </w:p>
    <w:p w:rsidR="00435100" w:rsidRPr="00FB3A70" w:rsidRDefault="00435100" w:rsidP="00435100">
      <w:pPr>
        <w:ind w:firstLine="567"/>
        <w:jc w:val="both"/>
        <w:rPr>
          <w:sz w:val="26"/>
          <w:szCs w:val="26"/>
        </w:rPr>
      </w:pPr>
      <w:r w:rsidRPr="00FB3A70">
        <w:rPr>
          <w:sz w:val="26"/>
          <w:szCs w:val="26"/>
        </w:rPr>
        <w:t xml:space="preserve">5.2. По письменному запросу получать от </w:t>
      </w:r>
      <w:r w:rsidR="001339D3" w:rsidRPr="00FB3A70">
        <w:rPr>
          <w:sz w:val="26"/>
          <w:szCs w:val="26"/>
        </w:rPr>
        <w:t xml:space="preserve">администрации </w:t>
      </w:r>
      <w:r w:rsidRPr="00FB3A70">
        <w:rPr>
          <w:sz w:val="26"/>
          <w:szCs w:val="26"/>
        </w:rPr>
        <w:t>Советского района информацию об осуществлении переданной части полномочий.</w:t>
      </w:r>
    </w:p>
    <w:p w:rsidR="00435100" w:rsidRPr="00FB3A70" w:rsidRDefault="00435100" w:rsidP="00435100">
      <w:pPr>
        <w:ind w:firstLine="567"/>
        <w:jc w:val="both"/>
        <w:rPr>
          <w:sz w:val="26"/>
          <w:szCs w:val="26"/>
        </w:rPr>
      </w:pPr>
      <w:r w:rsidRPr="00FB3A70">
        <w:rPr>
          <w:sz w:val="26"/>
          <w:szCs w:val="26"/>
        </w:rPr>
        <w:t xml:space="preserve">6. </w:t>
      </w:r>
      <w:r w:rsidR="001339D3" w:rsidRPr="00FB3A70">
        <w:rPr>
          <w:sz w:val="26"/>
          <w:szCs w:val="26"/>
        </w:rPr>
        <w:t xml:space="preserve">Администрация </w:t>
      </w:r>
      <w:r w:rsidR="00FB3A70">
        <w:rPr>
          <w:sz w:val="26"/>
          <w:szCs w:val="26"/>
        </w:rPr>
        <w:t>сельского</w:t>
      </w:r>
      <w:r w:rsidR="001339D3" w:rsidRPr="00FB3A70">
        <w:rPr>
          <w:sz w:val="26"/>
          <w:szCs w:val="26"/>
        </w:rPr>
        <w:t xml:space="preserve"> поселения </w:t>
      </w:r>
      <w:r w:rsidR="00FB3A70">
        <w:rPr>
          <w:sz w:val="26"/>
          <w:szCs w:val="26"/>
        </w:rPr>
        <w:t>Алябьевский</w:t>
      </w:r>
      <w:r w:rsidR="001339D3" w:rsidRPr="00FB3A70">
        <w:rPr>
          <w:sz w:val="26"/>
          <w:szCs w:val="26"/>
        </w:rPr>
        <w:t xml:space="preserve"> имеет иные права и несе</w:t>
      </w:r>
      <w:r w:rsidRPr="00FB3A70">
        <w:rPr>
          <w:sz w:val="26"/>
          <w:szCs w:val="26"/>
        </w:rPr>
        <w:t xml:space="preserve">т иные обязанности, связанные с осуществлением переданных </w:t>
      </w:r>
      <w:proofErr w:type="gramStart"/>
      <w:r w:rsidRPr="00FB3A70">
        <w:rPr>
          <w:sz w:val="26"/>
          <w:szCs w:val="26"/>
        </w:rPr>
        <w:t>полномочий  по</w:t>
      </w:r>
      <w:proofErr w:type="gramEnd"/>
      <w:r w:rsidRPr="00FB3A70">
        <w:rPr>
          <w:sz w:val="26"/>
          <w:szCs w:val="26"/>
        </w:rPr>
        <w:t xml:space="preserve"> решению вопросов местного значения, предусмотренные законодательством.</w:t>
      </w:r>
    </w:p>
    <w:p w:rsidR="00F003B7" w:rsidRPr="00FB3A70" w:rsidRDefault="00F003B7" w:rsidP="00435100">
      <w:pPr>
        <w:ind w:firstLine="567"/>
        <w:jc w:val="both"/>
        <w:rPr>
          <w:b/>
          <w:sz w:val="26"/>
          <w:szCs w:val="26"/>
        </w:rPr>
      </w:pPr>
    </w:p>
    <w:p w:rsidR="00435100" w:rsidRPr="00FB3A70" w:rsidRDefault="00435100" w:rsidP="003B117E">
      <w:pPr>
        <w:ind w:left="19" w:hanging="19"/>
        <w:jc w:val="center"/>
        <w:rPr>
          <w:b/>
          <w:sz w:val="26"/>
          <w:szCs w:val="26"/>
        </w:rPr>
      </w:pPr>
      <w:r w:rsidRPr="00FB3A70">
        <w:rPr>
          <w:b/>
          <w:sz w:val="26"/>
          <w:szCs w:val="26"/>
        </w:rPr>
        <w:t xml:space="preserve">Статья 4. Срок действия настоящего </w:t>
      </w:r>
      <w:r w:rsidR="00376A90" w:rsidRPr="00FB3A70">
        <w:rPr>
          <w:b/>
          <w:sz w:val="26"/>
          <w:szCs w:val="26"/>
        </w:rPr>
        <w:t>с</w:t>
      </w:r>
      <w:r w:rsidRPr="00FB3A70">
        <w:rPr>
          <w:b/>
          <w:sz w:val="26"/>
          <w:szCs w:val="26"/>
        </w:rPr>
        <w:t>оглашения</w:t>
      </w:r>
    </w:p>
    <w:p w:rsidR="003A6B27" w:rsidRDefault="004D0C9D" w:rsidP="008B2331">
      <w:pPr>
        <w:jc w:val="both"/>
        <w:rPr>
          <w:color w:val="000000"/>
          <w:sz w:val="26"/>
          <w:szCs w:val="26"/>
        </w:rPr>
      </w:pPr>
      <w:r w:rsidRPr="00FB3A70">
        <w:rPr>
          <w:b/>
          <w:sz w:val="26"/>
          <w:szCs w:val="26"/>
        </w:rPr>
        <w:t xml:space="preserve">     </w:t>
      </w:r>
      <w:r w:rsidR="00816ACB" w:rsidRPr="00FB3A70">
        <w:rPr>
          <w:b/>
          <w:sz w:val="26"/>
          <w:szCs w:val="26"/>
        </w:rPr>
        <w:t xml:space="preserve">  </w:t>
      </w:r>
      <w:r w:rsidRPr="00FB3A70">
        <w:rPr>
          <w:b/>
          <w:sz w:val="26"/>
          <w:szCs w:val="26"/>
        </w:rPr>
        <w:t xml:space="preserve">  </w:t>
      </w:r>
      <w:r w:rsidR="00885D57" w:rsidRPr="00FB3A70">
        <w:rPr>
          <w:b/>
          <w:sz w:val="26"/>
          <w:szCs w:val="26"/>
        </w:rPr>
        <w:t xml:space="preserve"> </w:t>
      </w:r>
      <w:r w:rsidRPr="00FB3A70">
        <w:rPr>
          <w:sz w:val="26"/>
          <w:szCs w:val="26"/>
        </w:rPr>
        <w:t>1. Настоящее соглашение вступает в силу после его официал</w:t>
      </w:r>
      <w:r w:rsidR="00885D57" w:rsidRPr="00FB3A70">
        <w:rPr>
          <w:sz w:val="26"/>
          <w:szCs w:val="26"/>
        </w:rPr>
        <w:t xml:space="preserve">ьного опубликования </w:t>
      </w:r>
      <w:proofErr w:type="gramStart"/>
      <w:r w:rsidR="00885D57" w:rsidRPr="00FB3A70">
        <w:rPr>
          <w:sz w:val="26"/>
          <w:szCs w:val="26"/>
        </w:rPr>
        <w:t>Сторонами</w:t>
      </w:r>
      <w:r w:rsidR="00376A90" w:rsidRPr="00FB3A70">
        <w:rPr>
          <w:sz w:val="26"/>
          <w:szCs w:val="26"/>
        </w:rPr>
        <w:t xml:space="preserve">,  </w:t>
      </w:r>
      <w:r w:rsidR="008B2331" w:rsidRPr="00FB3A70">
        <w:rPr>
          <w:sz w:val="26"/>
          <w:szCs w:val="26"/>
        </w:rPr>
        <w:t>но</w:t>
      </w:r>
      <w:proofErr w:type="gramEnd"/>
      <w:r w:rsidR="008B2331" w:rsidRPr="00FB3A70">
        <w:rPr>
          <w:sz w:val="26"/>
          <w:szCs w:val="26"/>
        </w:rPr>
        <w:t xml:space="preserve"> не ранее 01.01.2020, </w:t>
      </w:r>
      <w:r w:rsidR="00633041" w:rsidRPr="00FB3A70">
        <w:rPr>
          <w:sz w:val="26"/>
          <w:szCs w:val="26"/>
        </w:rPr>
        <w:t xml:space="preserve">и </w:t>
      </w:r>
      <w:r w:rsidR="001554A9" w:rsidRPr="00FB3A70">
        <w:rPr>
          <w:color w:val="000000"/>
          <w:sz w:val="26"/>
          <w:szCs w:val="26"/>
        </w:rPr>
        <w:t xml:space="preserve">действует </w:t>
      </w:r>
      <w:r w:rsidR="00633041" w:rsidRPr="00FB3A70">
        <w:rPr>
          <w:color w:val="000000"/>
          <w:sz w:val="26"/>
          <w:szCs w:val="26"/>
        </w:rPr>
        <w:t>до полного, взаимного исполнения Сторонами условий настоящего соглашения.</w:t>
      </w:r>
    </w:p>
    <w:p w:rsidR="00023AB6" w:rsidRDefault="00023AB6" w:rsidP="003B117E">
      <w:pPr>
        <w:ind w:left="19" w:hanging="19"/>
        <w:jc w:val="center"/>
        <w:rPr>
          <w:b/>
          <w:sz w:val="26"/>
          <w:szCs w:val="26"/>
        </w:rPr>
      </w:pPr>
    </w:p>
    <w:p w:rsidR="00376A90" w:rsidRDefault="00435100" w:rsidP="003B117E">
      <w:pPr>
        <w:ind w:left="19" w:hanging="19"/>
        <w:jc w:val="center"/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 xml:space="preserve">Статья 5. Основания и порядок прекращения действия </w:t>
      </w:r>
    </w:p>
    <w:p w:rsidR="00435100" w:rsidRPr="003A6B27" w:rsidRDefault="00435100" w:rsidP="003B117E">
      <w:pPr>
        <w:ind w:left="19" w:hanging="19"/>
        <w:jc w:val="center"/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>настоящего соглашения</w:t>
      </w:r>
    </w:p>
    <w:p w:rsidR="003B117E" w:rsidRDefault="00376A90" w:rsidP="004351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Действие настоящего с</w:t>
      </w:r>
      <w:r w:rsidR="00435100" w:rsidRPr="003A6B27">
        <w:rPr>
          <w:sz w:val="26"/>
          <w:szCs w:val="26"/>
        </w:rPr>
        <w:t xml:space="preserve">оглашения прекращается по истечении срока его действия. </w:t>
      </w:r>
      <w:r w:rsidR="003B117E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>2. Каждая из Сторон имеет право досрочно отказа</w:t>
      </w:r>
      <w:r w:rsidR="00376A90">
        <w:rPr>
          <w:sz w:val="26"/>
          <w:szCs w:val="26"/>
        </w:rPr>
        <w:t>ться от исполнения настоящего с</w:t>
      </w:r>
      <w:r w:rsidRPr="003A6B27">
        <w:rPr>
          <w:sz w:val="26"/>
          <w:szCs w:val="26"/>
        </w:rPr>
        <w:t xml:space="preserve">оглашения, предупредив об этом другую </w:t>
      </w:r>
      <w:proofErr w:type="gramStart"/>
      <w:r w:rsidRPr="003A6B27">
        <w:rPr>
          <w:sz w:val="26"/>
          <w:szCs w:val="26"/>
        </w:rPr>
        <w:t>Сторону  не</w:t>
      </w:r>
      <w:proofErr w:type="gramEnd"/>
      <w:r w:rsidRPr="003A6B27">
        <w:rPr>
          <w:sz w:val="26"/>
          <w:szCs w:val="26"/>
        </w:rPr>
        <w:t xml:space="preserve"> менее чем  за 30 календарных дней.  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>3. В случае дос</w:t>
      </w:r>
      <w:r w:rsidR="00376A90">
        <w:rPr>
          <w:sz w:val="26"/>
          <w:szCs w:val="26"/>
        </w:rPr>
        <w:t>рочного расторжения настоящего с</w:t>
      </w:r>
      <w:r w:rsidRPr="003A6B27">
        <w:rPr>
          <w:sz w:val="26"/>
          <w:szCs w:val="26"/>
        </w:rPr>
        <w:t xml:space="preserve">оглашения остаток финансовых средств, поступивших из бюджета </w:t>
      </w:r>
      <w:r w:rsidR="00FB3A70">
        <w:rPr>
          <w:sz w:val="26"/>
          <w:szCs w:val="26"/>
        </w:rPr>
        <w:t>сельского</w:t>
      </w:r>
      <w:r w:rsidRPr="003A6B27">
        <w:rPr>
          <w:sz w:val="26"/>
          <w:szCs w:val="26"/>
        </w:rPr>
        <w:t xml:space="preserve"> поселения </w:t>
      </w:r>
      <w:r w:rsidR="00FB3A70">
        <w:rPr>
          <w:sz w:val="26"/>
          <w:szCs w:val="26"/>
        </w:rPr>
        <w:t>Алябьевский</w:t>
      </w:r>
      <w:r w:rsidRPr="003A6B27">
        <w:rPr>
          <w:sz w:val="26"/>
          <w:szCs w:val="26"/>
        </w:rPr>
        <w:t xml:space="preserve"> для осуществления переданной части полномочий, возвращается в бюджет </w:t>
      </w:r>
      <w:r w:rsidR="00FB3A70">
        <w:rPr>
          <w:sz w:val="26"/>
          <w:szCs w:val="26"/>
        </w:rPr>
        <w:t>сельского</w:t>
      </w:r>
      <w:r w:rsidRPr="003A6B27">
        <w:rPr>
          <w:sz w:val="26"/>
          <w:szCs w:val="26"/>
        </w:rPr>
        <w:t xml:space="preserve"> поселения </w:t>
      </w:r>
      <w:r w:rsidR="00FB3A70">
        <w:rPr>
          <w:sz w:val="26"/>
          <w:szCs w:val="26"/>
        </w:rPr>
        <w:t>Алябьевский</w:t>
      </w:r>
      <w:r w:rsidRPr="003A6B27">
        <w:rPr>
          <w:sz w:val="26"/>
          <w:szCs w:val="26"/>
        </w:rPr>
        <w:t xml:space="preserve">. Собственные финансовые средства, дополнительно используемые </w:t>
      </w:r>
      <w:r w:rsidR="001339D3" w:rsidRPr="003A6B27">
        <w:rPr>
          <w:sz w:val="26"/>
          <w:szCs w:val="26"/>
        </w:rPr>
        <w:t xml:space="preserve">администрацией </w:t>
      </w:r>
      <w:r w:rsidRPr="003A6B27">
        <w:rPr>
          <w:sz w:val="26"/>
          <w:szCs w:val="26"/>
        </w:rPr>
        <w:t>Советского района для осуществления переданной части полномочий, остаются в бюджете Советского района.</w:t>
      </w:r>
    </w:p>
    <w:p w:rsidR="00435100" w:rsidRPr="003A6B27" w:rsidRDefault="00435100" w:rsidP="00435100">
      <w:pPr>
        <w:ind w:left="19" w:firstLine="567"/>
        <w:jc w:val="center"/>
        <w:rPr>
          <w:b/>
          <w:sz w:val="26"/>
          <w:szCs w:val="26"/>
        </w:rPr>
      </w:pPr>
    </w:p>
    <w:p w:rsidR="00435100" w:rsidRPr="003A6B27" w:rsidRDefault="00435100" w:rsidP="003B117E">
      <w:pPr>
        <w:ind w:left="19" w:hanging="19"/>
        <w:jc w:val="center"/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>Статья 6. Ответственность Сторон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1. За неисполнение или ненадлежащее исполнение условий настоящего </w:t>
      </w:r>
      <w:proofErr w:type="gramStart"/>
      <w:r w:rsidRPr="003A6B27">
        <w:rPr>
          <w:sz w:val="26"/>
          <w:szCs w:val="26"/>
        </w:rPr>
        <w:t>соглашения  Стороны</w:t>
      </w:r>
      <w:proofErr w:type="gramEnd"/>
      <w:r w:rsidRPr="003A6B27">
        <w:rPr>
          <w:sz w:val="26"/>
          <w:szCs w:val="26"/>
        </w:rPr>
        <w:t xml:space="preserve"> несут ответственность в соответствии с законодательством Российской Федерации.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</w:p>
    <w:p w:rsidR="00435100" w:rsidRPr="003A6B27" w:rsidRDefault="00435100" w:rsidP="003B117E">
      <w:pPr>
        <w:ind w:left="19" w:hanging="19"/>
        <w:jc w:val="center"/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>Статья 7. Порядок урегу</w:t>
      </w:r>
      <w:r w:rsidR="00376A90">
        <w:rPr>
          <w:b/>
          <w:sz w:val="26"/>
          <w:szCs w:val="26"/>
        </w:rPr>
        <w:t>лирования споров по настоящему с</w:t>
      </w:r>
      <w:r w:rsidRPr="003A6B27">
        <w:rPr>
          <w:b/>
          <w:sz w:val="26"/>
          <w:szCs w:val="26"/>
        </w:rPr>
        <w:t>оглашению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>1. Разрешение споров и разногласий между Сторонами, возникающим в процессе исполнения насто</w:t>
      </w:r>
      <w:r w:rsidR="00376A90">
        <w:rPr>
          <w:sz w:val="26"/>
          <w:szCs w:val="26"/>
        </w:rPr>
        <w:t>ящего с</w:t>
      </w:r>
      <w:r w:rsidRPr="003A6B27">
        <w:rPr>
          <w:sz w:val="26"/>
          <w:szCs w:val="26"/>
        </w:rPr>
        <w:t xml:space="preserve">оглашения, осуществляется в порядке, установленном законодательством </w:t>
      </w:r>
      <w:bookmarkStart w:id="0" w:name="__DdeLink__1963_1513647996"/>
      <w:r w:rsidRPr="003A6B27">
        <w:rPr>
          <w:sz w:val="26"/>
          <w:szCs w:val="26"/>
        </w:rPr>
        <w:t>Российской Федерации</w:t>
      </w:r>
      <w:bookmarkEnd w:id="0"/>
      <w:r w:rsidRPr="003A6B27">
        <w:rPr>
          <w:sz w:val="26"/>
          <w:szCs w:val="26"/>
        </w:rPr>
        <w:t>.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</w:p>
    <w:p w:rsidR="00376A90" w:rsidRDefault="00435100" w:rsidP="003B117E">
      <w:pPr>
        <w:jc w:val="center"/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>Статья 8. Порядок внесения изменений и дополнений</w:t>
      </w:r>
    </w:p>
    <w:p w:rsidR="00435100" w:rsidRPr="003A6B27" w:rsidRDefault="00376A90" w:rsidP="003B11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настоящее с</w:t>
      </w:r>
      <w:r w:rsidR="00435100" w:rsidRPr="003A6B27">
        <w:rPr>
          <w:b/>
          <w:sz w:val="26"/>
          <w:szCs w:val="26"/>
        </w:rPr>
        <w:t>оглашение</w:t>
      </w:r>
    </w:p>
    <w:p w:rsidR="00435100" w:rsidRPr="003A6B27" w:rsidRDefault="00376A90" w:rsidP="004351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Настоящее с</w:t>
      </w:r>
      <w:r w:rsidR="00435100" w:rsidRPr="003A6B27">
        <w:rPr>
          <w:sz w:val="26"/>
          <w:szCs w:val="26"/>
        </w:rPr>
        <w:t>оглашение может быть изменено или дополнено при взаимном согласии Сторон. Дополнения и изменения оформляются письменно в форме дополните</w:t>
      </w:r>
      <w:r>
        <w:rPr>
          <w:sz w:val="26"/>
          <w:szCs w:val="26"/>
        </w:rPr>
        <w:t>льного соглашения к настоящему с</w:t>
      </w:r>
      <w:r w:rsidR="00435100" w:rsidRPr="003A6B27">
        <w:rPr>
          <w:sz w:val="26"/>
          <w:szCs w:val="26"/>
        </w:rPr>
        <w:t>оглашению, подписанного Сторонами.</w:t>
      </w:r>
    </w:p>
    <w:p w:rsidR="00CC67C9" w:rsidRPr="003A6B27" w:rsidRDefault="00CC67C9" w:rsidP="00435100">
      <w:pPr>
        <w:ind w:left="19" w:firstLine="567"/>
        <w:rPr>
          <w:b/>
          <w:sz w:val="26"/>
          <w:szCs w:val="26"/>
        </w:rPr>
      </w:pPr>
    </w:p>
    <w:p w:rsidR="00435100" w:rsidRPr="003A6B27" w:rsidRDefault="00435100" w:rsidP="003B117E">
      <w:pPr>
        <w:ind w:left="19" w:hanging="19"/>
        <w:jc w:val="center"/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>Статья 9. Заключительные положения</w:t>
      </w:r>
    </w:p>
    <w:p w:rsidR="00435100" w:rsidRPr="003A6B27" w:rsidRDefault="00376A90" w:rsidP="004351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Настоящее с</w:t>
      </w:r>
      <w:r w:rsidR="00435100" w:rsidRPr="003A6B27">
        <w:rPr>
          <w:sz w:val="26"/>
          <w:szCs w:val="26"/>
        </w:rPr>
        <w:t xml:space="preserve">оглашение составлено в </w:t>
      </w:r>
      <w:r w:rsidR="001339D3" w:rsidRPr="003A6B27">
        <w:rPr>
          <w:sz w:val="26"/>
          <w:szCs w:val="26"/>
        </w:rPr>
        <w:t>двух</w:t>
      </w:r>
      <w:r w:rsidR="00435100" w:rsidRPr="003A6B27">
        <w:rPr>
          <w:sz w:val="26"/>
          <w:szCs w:val="26"/>
        </w:rPr>
        <w:t xml:space="preserve"> подлинных экземплярах, имеющих одинаковую юридическую силу</w:t>
      </w:r>
      <w:r w:rsidR="00B11162">
        <w:rPr>
          <w:sz w:val="26"/>
          <w:szCs w:val="26"/>
        </w:rPr>
        <w:t>, по одному для каждой из Сторон</w:t>
      </w:r>
      <w:r w:rsidR="00435100" w:rsidRPr="003A6B27">
        <w:rPr>
          <w:sz w:val="26"/>
          <w:szCs w:val="26"/>
        </w:rPr>
        <w:t>.</w:t>
      </w:r>
    </w:p>
    <w:p w:rsidR="00435100" w:rsidRPr="003A6B27" w:rsidRDefault="00B11162" w:rsidP="004351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В случае </w:t>
      </w:r>
      <w:proofErr w:type="gramStart"/>
      <w:r>
        <w:rPr>
          <w:sz w:val="26"/>
          <w:szCs w:val="26"/>
        </w:rPr>
        <w:t xml:space="preserve">внесения  </w:t>
      </w:r>
      <w:r w:rsidR="00435100" w:rsidRPr="003A6B27">
        <w:rPr>
          <w:sz w:val="26"/>
          <w:szCs w:val="26"/>
        </w:rPr>
        <w:t>изменений</w:t>
      </w:r>
      <w:proofErr w:type="gramEnd"/>
      <w:r w:rsidR="00435100" w:rsidRPr="003A6B27">
        <w:rPr>
          <w:sz w:val="26"/>
          <w:szCs w:val="26"/>
        </w:rPr>
        <w:t xml:space="preserve"> в акты законодательства Российской Федерации, Ханты-Мансийского автономного округа – Югры,  в   результате   которых  возникнет  необходимост</w:t>
      </w:r>
      <w:r w:rsidR="00376A90">
        <w:rPr>
          <w:sz w:val="26"/>
          <w:szCs w:val="26"/>
        </w:rPr>
        <w:t>ь изменения условий настоящего с</w:t>
      </w:r>
      <w:r w:rsidR="00435100" w:rsidRPr="003A6B27">
        <w:rPr>
          <w:sz w:val="26"/>
          <w:szCs w:val="26"/>
        </w:rPr>
        <w:t>оглашения, Стороны обязуются в месячный срок с момента вступления в силу указанных изменений  внести соответ</w:t>
      </w:r>
      <w:r w:rsidR="00376A90">
        <w:rPr>
          <w:sz w:val="26"/>
          <w:szCs w:val="26"/>
        </w:rPr>
        <w:t>ствующие изменения в настоящее с</w:t>
      </w:r>
      <w:r w:rsidR="00435100" w:rsidRPr="003A6B27">
        <w:rPr>
          <w:sz w:val="26"/>
          <w:szCs w:val="26"/>
        </w:rPr>
        <w:t xml:space="preserve">оглашение.  </w:t>
      </w:r>
    </w:p>
    <w:p w:rsidR="00435100" w:rsidRPr="003A6B27" w:rsidRDefault="004D6E49" w:rsidP="006052D8">
      <w:pPr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     </w:t>
      </w:r>
    </w:p>
    <w:p w:rsidR="00B73A1D" w:rsidRPr="003A6B27" w:rsidRDefault="00CF2F0A" w:rsidP="00CF2F0A">
      <w:pPr>
        <w:jc w:val="both"/>
        <w:rPr>
          <w:b/>
          <w:sz w:val="26"/>
          <w:szCs w:val="26"/>
        </w:rPr>
      </w:pPr>
      <w:r w:rsidRPr="003A6B27">
        <w:rPr>
          <w:sz w:val="26"/>
          <w:szCs w:val="26"/>
        </w:rPr>
        <w:t xml:space="preserve">    </w:t>
      </w:r>
      <w:r w:rsidR="00B73A1D" w:rsidRPr="003A6B27">
        <w:rPr>
          <w:b/>
          <w:sz w:val="26"/>
          <w:szCs w:val="26"/>
        </w:rPr>
        <w:t>Подписи Сторон:</w:t>
      </w:r>
    </w:p>
    <w:p w:rsidR="00CF2F0A" w:rsidRPr="003A6B27" w:rsidRDefault="00CF2F0A" w:rsidP="00CF2F0A">
      <w:pPr>
        <w:jc w:val="both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236"/>
        <w:gridCol w:w="4804"/>
      </w:tblGrid>
      <w:tr w:rsidR="00B73A1D" w:rsidRPr="003A6B27" w:rsidTr="005C3E9D">
        <w:tc>
          <w:tcPr>
            <w:tcW w:w="4788" w:type="dxa"/>
          </w:tcPr>
          <w:p w:rsidR="00B73A1D" w:rsidRPr="003A6B27" w:rsidRDefault="00B73A1D" w:rsidP="00035BB2">
            <w:pPr>
              <w:rPr>
                <w:b/>
                <w:sz w:val="26"/>
                <w:szCs w:val="26"/>
              </w:rPr>
            </w:pPr>
            <w:r w:rsidRPr="003A6B27">
              <w:rPr>
                <w:b/>
                <w:sz w:val="26"/>
                <w:szCs w:val="26"/>
              </w:rPr>
              <w:t>«</w:t>
            </w:r>
            <w:r w:rsidR="00035BB2" w:rsidRPr="003A6B27">
              <w:rPr>
                <w:b/>
                <w:sz w:val="26"/>
                <w:szCs w:val="26"/>
              </w:rPr>
              <w:t>Администрация</w:t>
            </w:r>
            <w:r w:rsidRPr="003A6B27">
              <w:rPr>
                <w:b/>
                <w:sz w:val="26"/>
                <w:szCs w:val="26"/>
              </w:rPr>
              <w:t xml:space="preserve"> Советского района»</w:t>
            </w:r>
          </w:p>
        </w:tc>
        <w:tc>
          <w:tcPr>
            <w:tcW w:w="236" w:type="dxa"/>
          </w:tcPr>
          <w:p w:rsidR="00B73A1D" w:rsidRPr="003A6B27" w:rsidRDefault="00B73A1D" w:rsidP="0075023B">
            <w:pPr>
              <w:rPr>
                <w:b/>
                <w:sz w:val="26"/>
                <w:szCs w:val="26"/>
              </w:rPr>
            </w:pPr>
          </w:p>
        </w:tc>
        <w:tc>
          <w:tcPr>
            <w:tcW w:w="4804" w:type="dxa"/>
          </w:tcPr>
          <w:p w:rsidR="00B73A1D" w:rsidRPr="003A6B27" w:rsidRDefault="00B73A1D" w:rsidP="00035BB2">
            <w:pPr>
              <w:rPr>
                <w:b/>
                <w:sz w:val="26"/>
                <w:szCs w:val="26"/>
              </w:rPr>
            </w:pPr>
            <w:r w:rsidRPr="003A6B27">
              <w:rPr>
                <w:b/>
                <w:sz w:val="26"/>
                <w:szCs w:val="26"/>
              </w:rPr>
              <w:t>«</w:t>
            </w:r>
            <w:r w:rsidR="00035BB2" w:rsidRPr="003A6B27">
              <w:rPr>
                <w:b/>
                <w:sz w:val="26"/>
                <w:szCs w:val="26"/>
              </w:rPr>
              <w:t xml:space="preserve">Администрация </w:t>
            </w:r>
            <w:r w:rsidR="00FB3A70">
              <w:rPr>
                <w:b/>
                <w:sz w:val="26"/>
                <w:szCs w:val="26"/>
              </w:rPr>
              <w:t>сельского</w:t>
            </w:r>
            <w:r w:rsidRPr="003A6B27">
              <w:rPr>
                <w:b/>
                <w:sz w:val="26"/>
                <w:szCs w:val="26"/>
              </w:rPr>
              <w:t xml:space="preserve"> поселения </w:t>
            </w:r>
            <w:r w:rsidR="00FB3A70">
              <w:rPr>
                <w:b/>
                <w:sz w:val="26"/>
                <w:szCs w:val="26"/>
              </w:rPr>
              <w:t>Алябьевский</w:t>
            </w:r>
            <w:r w:rsidRPr="003A6B27">
              <w:rPr>
                <w:b/>
                <w:sz w:val="26"/>
                <w:szCs w:val="26"/>
              </w:rPr>
              <w:t>»</w:t>
            </w:r>
          </w:p>
          <w:p w:rsidR="00B76EF0" w:rsidRPr="003A6B27" w:rsidRDefault="00B76EF0" w:rsidP="00035BB2">
            <w:pPr>
              <w:rPr>
                <w:b/>
                <w:sz w:val="26"/>
                <w:szCs w:val="26"/>
              </w:rPr>
            </w:pPr>
          </w:p>
        </w:tc>
      </w:tr>
      <w:tr w:rsidR="00B73A1D" w:rsidRPr="003A6B27" w:rsidTr="005C3E9D">
        <w:tc>
          <w:tcPr>
            <w:tcW w:w="4788" w:type="dxa"/>
          </w:tcPr>
          <w:p w:rsidR="00B73A1D" w:rsidRPr="003A6B27" w:rsidRDefault="00AF1760" w:rsidP="0075023B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И.о</w:t>
            </w:r>
            <w:proofErr w:type="spellEnd"/>
            <w:r>
              <w:rPr>
                <w:b/>
                <w:sz w:val="26"/>
                <w:szCs w:val="26"/>
              </w:rPr>
              <w:t>. г</w:t>
            </w:r>
            <w:r w:rsidR="007010B3" w:rsidRPr="003A6B27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ы</w:t>
            </w:r>
            <w:r w:rsidR="00B73A1D" w:rsidRPr="003A6B27">
              <w:rPr>
                <w:b/>
                <w:sz w:val="26"/>
                <w:szCs w:val="26"/>
              </w:rPr>
              <w:t xml:space="preserve"> Советского района</w:t>
            </w:r>
          </w:p>
          <w:p w:rsidR="00B76EF0" w:rsidRDefault="00B76EF0" w:rsidP="0075023B">
            <w:pPr>
              <w:rPr>
                <w:b/>
                <w:sz w:val="26"/>
                <w:szCs w:val="26"/>
              </w:rPr>
            </w:pPr>
          </w:p>
          <w:p w:rsidR="00AB1FAD" w:rsidRPr="003A6B27" w:rsidRDefault="00AB1FAD" w:rsidP="0075023B">
            <w:pPr>
              <w:rPr>
                <w:b/>
                <w:sz w:val="26"/>
                <w:szCs w:val="26"/>
              </w:rPr>
            </w:pPr>
          </w:p>
          <w:p w:rsidR="009D514C" w:rsidRDefault="009D514C" w:rsidP="0075023B">
            <w:pPr>
              <w:rPr>
                <w:b/>
                <w:sz w:val="26"/>
                <w:szCs w:val="26"/>
              </w:rPr>
            </w:pPr>
          </w:p>
          <w:p w:rsidR="00B73A1D" w:rsidRPr="003A6B27" w:rsidRDefault="00B73A1D" w:rsidP="0075023B">
            <w:pPr>
              <w:rPr>
                <w:b/>
                <w:sz w:val="26"/>
                <w:szCs w:val="26"/>
              </w:rPr>
            </w:pPr>
            <w:r w:rsidRPr="003A6B27">
              <w:rPr>
                <w:b/>
                <w:sz w:val="26"/>
                <w:szCs w:val="26"/>
              </w:rPr>
              <w:t xml:space="preserve">_____________________ </w:t>
            </w:r>
            <w:proofErr w:type="spellStart"/>
            <w:r w:rsidR="00AF1760">
              <w:rPr>
                <w:b/>
                <w:sz w:val="26"/>
                <w:szCs w:val="26"/>
              </w:rPr>
              <w:t>А.И.Уланов</w:t>
            </w:r>
            <w:proofErr w:type="spellEnd"/>
          </w:p>
          <w:p w:rsidR="00F37402" w:rsidRPr="003A6B27" w:rsidRDefault="00F37402" w:rsidP="0075023B">
            <w:pPr>
              <w:rPr>
                <w:b/>
                <w:sz w:val="26"/>
                <w:szCs w:val="26"/>
              </w:rPr>
            </w:pPr>
          </w:p>
          <w:p w:rsidR="0065610B" w:rsidRDefault="0065610B" w:rsidP="0065610B">
            <w:pPr>
              <w:rPr>
                <w:sz w:val="26"/>
                <w:szCs w:val="26"/>
              </w:rPr>
            </w:pPr>
            <w:r w:rsidRPr="003A6B27">
              <w:rPr>
                <w:sz w:val="26"/>
                <w:szCs w:val="26"/>
              </w:rPr>
              <w:t>Дата подписания:</w:t>
            </w:r>
          </w:p>
          <w:p w:rsidR="0065610B" w:rsidRPr="003A6B27" w:rsidRDefault="0065610B" w:rsidP="0065610B">
            <w:pPr>
              <w:rPr>
                <w:sz w:val="26"/>
                <w:szCs w:val="26"/>
              </w:rPr>
            </w:pPr>
            <w:proofErr w:type="gramStart"/>
            <w:r w:rsidRPr="003A6B27">
              <w:rPr>
                <w:sz w:val="26"/>
                <w:szCs w:val="26"/>
              </w:rPr>
              <w:t>«</w:t>
            </w:r>
            <w:r w:rsidR="00C646EC">
              <w:rPr>
                <w:sz w:val="26"/>
                <w:szCs w:val="26"/>
                <w:u w:val="single"/>
              </w:rPr>
              <w:t xml:space="preserve"> 23</w:t>
            </w:r>
            <w:proofErr w:type="gramEnd"/>
            <w:r w:rsidR="00C646E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</w:rPr>
              <w:t>»</w:t>
            </w:r>
            <w:r w:rsidR="00C646EC">
              <w:rPr>
                <w:sz w:val="26"/>
                <w:szCs w:val="26"/>
              </w:rPr>
              <w:t xml:space="preserve"> декабря 2019 </w:t>
            </w:r>
            <w:r w:rsidRPr="003A6B27">
              <w:rPr>
                <w:sz w:val="26"/>
                <w:szCs w:val="26"/>
              </w:rPr>
              <w:t>года</w:t>
            </w:r>
          </w:p>
          <w:p w:rsidR="0065610B" w:rsidRPr="003A6B27" w:rsidRDefault="0065610B" w:rsidP="0065610B">
            <w:pPr>
              <w:rPr>
                <w:b/>
                <w:sz w:val="26"/>
                <w:szCs w:val="26"/>
              </w:rPr>
            </w:pPr>
          </w:p>
          <w:p w:rsidR="00B76EF0" w:rsidRPr="003A6B27" w:rsidRDefault="00B76EF0" w:rsidP="0075023B">
            <w:pPr>
              <w:rPr>
                <w:b/>
                <w:sz w:val="26"/>
                <w:szCs w:val="26"/>
              </w:rPr>
            </w:pPr>
          </w:p>
        </w:tc>
        <w:tc>
          <w:tcPr>
            <w:tcW w:w="236" w:type="dxa"/>
          </w:tcPr>
          <w:p w:rsidR="00B73A1D" w:rsidRPr="003A6B27" w:rsidRDefault="00B73A1D" w:rsidP="0075023B">
            <w:pPr>
              <w:rPr>
                <w:b/>
                <w:sz w:val="26"/>
                <w:szCs w:val="26"/>
              </w:rPr>
            </w:pPr>
          </w:p>
        </w:tc>
        <w:tc>
          <w:tcPr>
            <w:tcW w:w="4804" w:type="dxa"/>
          </w:tcPr>
          <w:p w:rsidR="00B73A1D" w:rsidRPr="003A6B27" w:rsidRDefault="000E377B" w:rsidP="0075023B">
            <w:pPr>
              <w:rPr>
                <w:b/>
                <w:sz w:val="26"/>
                <w:szCs w:val="26"/>
              </w:rPr>
            </w:pPr>
            <w:r w:rsidRPr="003A6B27">
              <w:rPr>
                <w:b/>
                <w:sz w:val="26"/>
                <w:szCs w:val="26"/>
              </w:rPr>
              <w:t xml:space="preserve"> </w:t>
            </w:r>
            <w:r w:rsidR="00B73A1D" w:rsidRPr="003A6B27">
              <w:rPr>
                <w:b/>
                <w:sz w:val="26"/>
                <w:szCs w:val="26"/>
              </w:rPr>
              <w:t>Глав</w:t>
            </w:r>
            <w:r w:rsidR="000C4849" w:rsidRPr="003A6B27">
              <w:rPr>
                <w:b/>
                <w:sz w:val="26"/>
                <w:szCs w:val="26"/>
              </w:rPr>
              <w:t>а</w:t>
            </w:r>
            <w:r w:rsidR="00B73A1D" w:rsidRPr="003A6B27">
              <w:rPr>
                <w:b/>
                <w:sz w:val="26"/>
                <w:szCs w:val="26"/>
              </w:rPr>
              <w:t xml:space="preserve"> </w:t>
            </w:r>
            <w:r w:rsidR="00FB3A70">
              <w:rPr>
                <w:b/>
                <w:sz w:val="26"/>
                <w:szCs w:val="26"/>
              </w:rPr>
              <w:t>сельского</w:t>
            </w:r>
            <w:r w:rsidR="00B73A1D" w:rsidRPr="003A6B27">
              <w:rPr>
                <w:b/>
                <w:sz w:val="26"/>
                <w:szCs w:val="26"/>
              </w:rPr>
              <w:t xml:space="preserve"> поселения </w:t>
            </w:r>
            <w:r w:rsidR="00FB3A70">
              <w:rPr>
                <w:b/>
                <w:sz w:val="26"/>
                <w:szCs w:val="26"/>
              </w:rPr>
              <w:t>Алябьевский</w:t>
            </w:r>
          </w:p>
          <w:p w:rsidR="00B76EF0" w:rsidRPr="003A6B27" w:rsidRDefault="00B76EF0" w:rsidP="0075023B">
            <w:pPr>
              <w:rPr>
                <w:b/>
                <w:sz w:val="26"/>
                <w:szCs w:val="26"/>
              </w:rPr>
            </w:pPr>
          </w:p>
          <w:p w:rsidR="009D514C" w:rsidRDefault="009D514C" w:rsidP="00035BB2">
            <w:pPr>
              <w:rPr>
                <w:b/>
                <w:sz w:val="26"/>
                <w:szCs w:val="26"/>
              </w:rPr>
            </w:pPr>
          </w:p>
          <w:p w:rsidR="00F37402" w:rsidRPr="003A6B27" w:rsidRDefault="00B73A1D" w:rsidP="00035BB2">
            <w:pPr>
              <w:rPr>
                <w:b/>
                <w:sz w:val="26"/>
                <w:szCs w:val="26"/>
              </w:rPr>
            </w:pPr>
            <w:r w:rsidRPr="003A6B27">
              <w:rPr>
                <w:b/>
                <w:sz w:val="26"/>
                <w:szCs w:val="26"/>
              </w:rPr>
              <w:t xml:space="preserve">_________________ </w:t>
            </w:r>
            <w:r w:rsidR="00CC67C9">
              <w:rPr>
                <w:b/>
                <w:sz w:val="26"/>
                <w:szCs w:val="26"/>
              </w:rPr>
              <w:t>Ю.А.Кочурова</w:t>
            </w:r>
          </w:p>
          <w:p w:rsidR="00F37402" w:rsidRPr="003A6B27" w:rsidRDefault="00F37402" w:rsidP="00F37402">
            <w:pPr>
              <w:rPr>
                <w:sz w:val="26"/>
                <w:szCs w:val="26"/>
              </w:rPr>
            </w:pPr>
          </w:p>
          <w:p w:rsidR="0065610B" w:rsidRDefault="0065610B" w:rsidP="0065610B">
            <w:pPr>
              <w:rPr>
                <w:sz w:val="26"/>
                <w:szCs w:val="26"/>
              </w:rPr>
            </w:pPr>
            <w:r w:rsidRPr="003A6B27">
              <w:rPr>
                <w:sz w:val="26"/>
                <w:szCs w:val="26"/>
              </w:rPr>
              <w:t>Дата подписания:</w:t>
            </w:r>
          </w:p>
          <w:p w:rsidR="00C646EC" w:rsidRPr="003A6B27" w:rsidRDefault="00C646EC" w:rsidP="00C646EC">
            <w:pPr>
              <w:rPr>
                <w:sz w:val="26"/>
                <w:szCs w:val="26"/>
              </w:rPr>
            </w:pPr>
            <w:r w:rsidRPr="003A6B2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 xml:space="preserve"> 25 </w:t>
            </w:r>
            <w:r>
              <w:rPr>
                <w:sz w:val="26"/>
                <w:szCs w:val="26"/>
              </w:rPr>
              <w:t xml:space="preserve">» декабря 2019 </w:t>
            </w:r>
            <w:r w:rsidRPr="003A6B27">
              <w:rPr>
                <w:sz w:val="26"/>
                <w:szCs w:val="26"/>
              </w:rPr>
              <w:t>года</w:t>
            </w:r>
          </w:p>
          <w:p w:rsidR="0065610B" w:rsidRDefault="0065610B" w:rsidP="0065610B">
            <w:pPr>
              <w:rPr>
                <w:b/>
                <w:sz w:val="26"/>
                <w:szCs w:val="26"/>
              </w:rPr>
            </w:pPr>
          </w:p>
          <w:p w:rsidR="00DE037B" w:rsidRDefault="00DE037B" w:rsidP="0065610B">
            <w:pPr>
              <w:rPr>
                <w:b/>
                <w:sz w:val="26"/>
                <w:szCs w:val="26"/>
              </w:rPr>
            </w:pPr>
          </w:p>
          <w:p w:rsidR="00DE037B" w:rsidRDefault="00DE037B" w:rsidP="0065610B">
            <w:pPr>
              <w:rPr>
                <w:b/>
                <w:sz w:val="26"/>
                <w:szCs w:val="26"/>
              </w:rPr>
            </w:pPr>
          </w:p>
          <w:p w:rsidR="00DE037B" w:rsidRDefault="00DE037B" w:rsidP="0065610B">
            <w:pPr>
              <w:rPr>
                <w:b/>
                <w:sz w:val="26"/>
                <w:szCs w:val="26"/>
              </w:rPr>
            </w:pPr>
          </w:p>
          <w:p w:rsidR="00DE037B" w:rsidRDefault="00DE037B" w:rsidP="0065610B">
            <w:pPr>
              <w:rPr>
                <w:b/>
                <w:sz w:val="26"/>
                <w:szCs w:val="26"/>
              </w:rPr>
            </w:pPr>
          </w:p>
          <w:p w:rsidR="00DE037B" w:rsidRDefault="00DE037B" w:rsidP="0065610B">
            <w:pPr>
              <w:rPr>
                <w:b/>
                <w:sz w:val="26"/>
                <w:szCs w:val="26"/>
              </w:rPr>
            </w:pPr>
          </w:p>
          <w:p w:rsidR="00DE037B" w:rsidRDefault="00DE037B" w:rsidP="0065610B">
            <w:pPr>
              <w:rPr>
                <w:b/>
                <w:sz w:val="26"/>
                <w:szCs w:val="26"/>
              </w:rPr>
            </w:pPr>
          </w:p>
          <w:p w:rsidR="00DE037B" w:rsidRDefault="00DE037B" w:rsidP="0065610B">
            <w:pPr>
              <w:rPr>
                <w:b/>
                <w:sz w:val="26"/>
                <w:szCs w:val="26"/>
              </w:rPr>
            </w:pPr>
          </w:p>
          <w:p w:rsidR="00DE037B" w:rsidRDefault="00DE037B" w:rsidP="0065610B">
            <w:pPr>
              <w:rPr>
                <w:b/>
                <w:sz w:val="26"/>
                <w:szCs w:val="26"/>
              </w:rPr>
            </w:pPr>
          </w:p>
          <w:p w:rsidR="00DE037B" w:rsidRDefault="00DE037B" w:rsidP="0065610B">
            <w:pPr>
              <w:rPr>
                <w:b/>
                <w:sz w:val="26"/>
                <w:szCs w:val="26"/>
              </w:rPr>
            </w:pPr>
          </w:p>
          <w:p w:rsidR="00DE037B" w:rsidRDefault="00DE037B" w:rsidP="0065610B">
            <w:pPr>
              <w:rPr>
                <w:b/>
                <w:sz w:val="26"/>
                <w:szCs w:val="26"/>
              </w:rPr>
            </w:pPr>
          </w:p>
          <w:p w:rsidR="00DE037B" w:rsidRDefault="00DE037B" w:rsidP="0065610B">
            <w:pPr>
              <w:rPr>
                <w:b/>
                <w:sz w:val="26"/>
                <w:szCs w:val="26"/>
              </w:rPr>
            </w:pPr>
          </w:p>
          <w:p w:rsidR="00DE037B" w:rsidRDefault="00DE037B" w:rsidP="0065610B">
            <w:pPr>
              <w:rPr>
                <w:b/>
                <w:sz w:val="26"/>
                <w:szCs w:val="26"/>
              </w:rPr>
            </w:pPr>
          </w:p>
          <w:p w:rsidR="00DE037B" w:rsidRDefault="00DE037B" w:rsidP="0065610B">
            <w:pPr>
              <w:rPr>
                <w:b/>
                <w:sz w:val="26"/>
                <w:szCs w:val="26"/>
              </w:rPr>
            </w:pPr>
          </w:p>
          <w:p w:rsidR="00DE037B" w:rsidRDefault="00DE037B" w:rsidP="0065610B">
            <w:pPr>
              <w:rPr>
                <w:b/>
                <w:sz w:val="26"/>
                <w:szCs w:val="26"/>
              </w:rPr>
            </w:pPr>
          </w:p>
          <w:p w:rsidR="00DE037B" w:rsidRDefault="00DE037B" w:rsidP="0065610B">
            <w:pPr>
              <w:rPr>
                <w:b/>
                <w:sz w:val="26"/>
                <w:szCs w:val="26"/>
              </w:rPr>
            </w:pPr>
          </w:p>
          <w:p w:rsidR="00DE037B" w:rsidRDefault="00DE037B" w:rsidP="0065610B">
            <w:pPr>
              <w:rPr>
                <w:b/>
                <w:sz w:val="26"/>
                <w:szCs w:val="26"/>
              </w:rPr>
            </w:pPr>
          </w:p>
          <w:p w:rsidR="00DE037B" w:rsidRDefault="00DE037B" w:rsidP="0065610B">
            <w:pPr>
              <w:rPr>
                <w:b/>
                <w:sz w:val="26"/>
                <w:szCs w:val="26"/>
              </w:rPr>
            </w:pPr>
          </w:p>
          <w:p w:rsidR="00DE037B" w:rsidRDefault="00DE037B" w:rsidP="0065610B">
            <w:pPr>
              <w:rPr>
                <w:b/>
                <w:sz w:val="26"/>
                <w:szCs w:val="26"/>
              </w:rPr>
            </w:pPr>
          </w:p>
          <w:p w:rsidR="00DE037B" w:rsidRDefault="00DE037B" w:rsidP="0065610B">
            <w:pPr>
              <w:rPr>
                <w:b/>
                <w:sz w:val="26"/>
                <w:szCs w:val="26"/>
              </w:rPr>
            </w:pPr>
          </w:p>
          <w:p w:rsidR="00B73A1D" w:rsidRPr="003A6B27" w:rsidRDefault="00B73A1D" w:rsidP="00F37402">
            <w:pPr>
              <w:rPr>
                <w:sz w:val="26"/>
                <w:szCs w:val="26"/>
              </w:rPr>
            </w:pPr>
          </w:p>
        </w:tc>
      </w:tr>
    </w:tbl>
    <w:p w:rsidR="00C90B27" w:rsidRDefault="00C90B27" w:rsidP="007974EB">
      <w:pPr>
        <w:ind w:left="4500"/>
        <w:rPr>
          <w:sz w:val="26"/>
          <w:szCs w:val="26"/>
        </w:rPr>
      </w:pPr>
    </w:p>
    <w:p w:rsidR="00C90B27" w:rsidRDefault="00C90B27" w:rsidP="007974EB">
      <w:pPr>
        <w:ind w:left="4500"/>
        <w:rPr>
          <w:sz w:val="26"/>
          <w:szCs w:val="26"/>
        </w:rPr>
      </w:pPr>
    </w:p>
    <w:p w:rsidR="00C90B27" w:rsidRDefault="00C90B27" w:rsidP="007974EB">
      <w:pPr>
        <w:ind w:left="4500"/>
        <w:rPr>
          <w:sz w:val="26"/>
          <w:szCs w:val="26"/>
        </w:rPr>
      </w:pPr>
    </w:p>
    <w:p w:rsidR="00C90B27" w:rsidRDefault="00C90B27" w:rsidP="007974EB">
      <w:pPr>
        <w:ind w:left="4500"/>
        <w:rPr>
          <w:sz w:val="26"/>
          <w:szCs w:val="26"/>
        </w:rPr>
      </w:pPr>
    </w:p>
    <w:p w:rsidR="00C90B27" w:rsidRDefault="00C90B27" w:rsidP="007974EB">
      <w:pPr>
        <w:ind w:left="4500"/>
        <w:rPr>
          <w:sz w:val="26"/>
          <w:szCs w:val="26"/>
        </w:rPr>
      </w:pPr>
    </w:p>
    <w:p w:rsidR="00C90B27" w:rsidRDefault="00C90B27" w:rsidP="007974EB">
      <w:pPr>
        <w:ind w:left="4500"/>
        <w:rPr>
          <w:sz w:val="26"/>
          <w:szCs w:val="26"/>
        </w:rPr>
      </w:pPr>
    </w:p>
    <w:p w:rsidR="00C90B27" w:rsidRDefault="00C90B27" w:rsidP="007974EB">
      <w:pPr>
        <w:ind w:left="4500"/>
        <w:rPr>
          <w:sz w:val="26"/>
          <w:szCs w:val="26"/>
        </w:rPr>
      </w:pPr>
    </w:p>
    <w:p w:rsidR="00C90B27" w:rsidRDefault="00C90B27" w:rsidP="007974EB">
      <w:pPr>
        <w:ind w:left="4500"/>
        <w:rPr>
          <w:sz w:val="26"/>
          <w:szCs w:val="26"/>
        </w:rPr>
      </w:pPr>
    </w:p>
    <w:p w:rsidR="00C90B27" w:rsidRDefault="00C90B27" w:rsidP="007974EB">
      <w:pPr>
        <w:ind w:left="4500"/>
        <w:rPr>
          <w:sz w:val="26"/>
          <w:szCs w:val="26"/>
        </w:rPr>
      </w:pPr>
    </w:p>
    <w:p w:rsidR="00A0374A" w:rsidRDefault="007974EB" w:rsidP="007974EB">
      <w:pPr>
        <w:ind w:left="4500"/>
        <w:rPr>
          <w:sz w:val="26"/>
          <w:szCs w:val="26"/>
        </w:rPr>
      </w:pPr>
      <w:r w:rsidRPr="007974EB">
        <w:rPr>
          <w:sz w:val="26"/>
          <w:szCs w:val="26"/>
        </w:rPr>
        <w:lastRenderedPageBreak/>
        <w:t xml:space="preserve">Приложение </w:t>
      </w:r>
    </w:p>
    <w:p w:rsidR="007974EB" w:rsidRPr="007974EB" w:rsidRDefault="007974EB" w:rsidP="007974EB">
      <w:pPr>
        <w:ind w:left="4500"/>
        <w:rPr>
          <w:sz w:val="26"/>
          <w:szCs w:val="26"/>
        </w:rPr>
      </w:pPr>
      <w:r w:rsidRPr="007974EB">
        <w:rPr>
          <w:sz w:val="26"/>
          <w:szCs w:val="26"/>
        </w:rPr>
        <w:t xml:space="preserve"> к Соглашению о передаче осуществления </w:t>
      </w:r>
      <w:proofErr w:type="gramStart"/>
      <w:r w:rsidRPr="007974EB">
        <w:rPr>
          <w:sz w:val="26"/>
          <w:szCs w:val="26"/>
        </w:rPr>
        <w:t>части  полномочий</w:t>
      </w:r>
      <w:proofErr w:type="gramEnd"/>
      <w:r w:rsidRPr="007974EB">
        <w:rPr>
          <w:sz w:val="26"/>
          <w:szCs w:val="26"/>
        </w:rPr>
        <w:t xml:space="preserve"> администрации  </w:t>
      </w:r>
      <w:r w:rsidR="00FB3A70">
        <w:rPr>
          <w:sz w:val="26"/>
          <w:szCs w:val="26"/>
        </w:rPr>
        <w:t>сельского</w:t>
      </w:r>
      <w:r w:rsidRPr="007974EB">
        <w:rPr>
          <w:sz w:val="26"/>
          <w:szCs w:val="26"/>
        </w:rPr>
        <w:t xml:space="preserve"> поселения </w:t>
      </w:r>
      <w:r w:rsidR="00FB3A70">
        <w:rPr>
          <w:sz w:val="26"/>
          <w:szCs w:val="26"/>
        </w:rPr>
        <w:t>Алябьевский</w:t>
      </w:r>
      <w:r w:rsidRPr="007974EB">
        <w:rPr>
          <w:sz w:val="26"/>
          <w:szCs w:val="26"/>
        </w:rPr>
        <w:t xml:space="preserve"> администрации Советского района </w:t>
      </w:r>
    </w:p>
    <w:p w:rsidR="007974EB" w:rsidRPr="007974EB" w:rsidRDefault="007974EB" w:rsidP="007974EB">
      <w:pPr>
        <w:ind w:left="4500"/>
        <w:rPr>
          <w:sz w:val="26"/>
          <w:szCs w:val="26"/>
        </w:rPr>
      </w:pPr>
      <w:r w:rsidRPr="007974EB">
        <w:rPr>
          <w:sz w:val="26"/>
          <w:szCs w:val="26"/>
        </w:rPr>
        <w:t>от «</w:t>
      </w:r>
      <w:r w:rsidR="00061ACD">
        <w:rPr>
          <w:sz w:val="26"/>
          <w:szCs w:val="26"/>
        </w:rPr>
        <w:t xml:space="preserve"> 25 </w:t>
      </w:r>
      <w:r w:rsidRPr="007974EB">
        <w:rPr>
          <w:sz w:val="26"/>
          <w:szCs w:val="26"/>
        </w:rPr>
        <w:t>»</w:t>
      </w:r>
      <w:r w:rsidR="00061ACD">
        <w:rPr>
          <w:sz w:val="26"/>
          <w:szCs w:val="26"/>
        </w:rPr>
        <w:t xml:space="preserve"> декабря </w:t>
      </w:r>
      <w:r w:rsidRPr="007974EB">
        <w:rPr>
          <w:sz w:val="26"/>
          <w:szCs w:val="26"/>
        </w:rPr>
        <w:t>20</w:t>
      </w:r>
      <w:r w:rsidR="00061ACD">
        <w:rPr>
          <w:sz w:val="26"/>
          <w:szCs w:val="26"/>
        </w:rPr>
        <w:t xml:space="preserve">19 </w:t>
      </w:r>
      <w:bookmarkStart w:id="1" w:name="_GoBack"/>
      <w:bookmarkEnd w:id="1"/>
      <w:r w:rsidRPr="007974EB">
        <w:rPr>
          <w:sz w:val="26"/>
          <w:szCs w:val="26"/>
        </w:rPr>
        <w:t xml:space="preserve">года </w:t>
      </w:r>
    </w:p>
    <w:p w:rsidR="007974EB" w:rsidRPr="007974EB" w:rsidRDefault="007974EB" w:rsidP="007974EB">
      <w:pPr>
        <w:rPr>
          <w:sz w:val="26"/>
          <w:szCs w:val="26"/>
        </w:rPr>
      </w:pPr>
    </w:p>
    <w:p w:rsidR="007974EB" w:rsidRDefault="007974EB" w:rsidP="007974EB">
      <w:pPr>
        <w:jc w:val="center"/>
        <w:rPr>
          <w:b/>
          <w:sz w:val="26"/>
          <w:szCs w:val="26"/>
        </w:rPr>
      </w:pPr>
      <w:r w:rsidRPr="007974EB">
        <w:rPr>
          <w:b/>
          <w:sz w:val="26"/>
          <w:szCs w:val="26"/>
        </w:rPr>
        <w:t>Объем межбюджетных трансфертов, необходимых</w:t>
      </w:r>
      <w:r>
        <w:rPr>
          <w:b/>
          <w:sz w:val="26"/>
          <w:szCs w:val="26"/>
        </w:rPr>
        <w:t xml:space="preserve"> администрации Советского района</w:t>
      </w:r>
      <w:r w:rsidRPr="007974EB">
        <w:rPr>
          <w:b/>
          <w:sz w:val="26"/>
          <w:szCs w:val="26"/>
        </w:rPr>
        <w:t xml:space="preserve"> для исполнения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полномочий</w:t>
      </w:r>
      <w:r w:rsidRPr="007974E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по</w:t>
      </w:r>
      <w:proofErr w:type="gramEnd"/>
      <w:r>
        <w:rPr>
          <w:b/>
          <w:sz w:val="26"/>
          <w:szCs w:val="26"/>
        </w:rPr>
        <w:t xml:space="preserve"> решению </w:t>
      </w:r>
      <w:r w:rsidRPr="007974EB">
        <w:rPr>
          <w:b/>
          <w:sz w:val="26"/>
          <w:szCs w:val="26"/>
        </w:rPr>
        <w:t xml:space="preserve">вопросов местного значения </w:t>
      </w:r>
      <w:r>
        <w:rPr>
          <w:b/>
          <w:sz w:val="26"/>
          <w:szCs w:val="26"/>
        </w:rPr>
        <w:t xml:space="preserve">администрации </w:t>
      </w:r>
      <w:r w:rsidR="00FB3A70">
        <w:rPr>
          <w:b/>
          <w:sz w:val="26"/>
          <w:szCs w:val="26"/>
        </w:rPr>
        <w:t>сельского</w:t>
      </w:r>
      <w:r w:rsidRPr="007974EB">
        <w:rPr>
          <w:b/>
          <w:sz w:val="26"/>
          <w:szCs w:val="26"/>
        </w:rPr>
        <w:t xml:space="preserve"> поселения </w:t>
      </w:r>
      <w:r w:rsidR="00FB3A70">
        <w:rPr>
          <w:b/>
          <w:sz w:val="26"/>
          <w:szCs w:val="26"/>
        </w:rPr>
        <w:t>Алябьевский</w:t>
      </w:r>
      <w:r>
        <w:rPr>
          <w:b/>
          <w:sz w:val="26"/>
          <w:szCs w:val="26"/>
        </w:rPr>
        <w:t xml:space="preserve"> </w:t>
      </w:r>
    </w:p>
    <w:p w:rsidR="003B117E" w:rsidRDefault="003B117E" w:rsidP="007974EB">
      <w:pPr>
        <w:jc w:val="center"/>
      </w:pPr>
    </w:p>
    <w:tbl>
      <w:tblPr>
        <w:tblW w:w="10287" w:type="dxa"/>
        <w:tblInd w:w="-5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1E0" w:firstRow="1" w:lastRow="1" w:firstColumn="1" w:lastColumn="1" w:noHBand="0" w:noVBand="0"/>
      </w:tblPr>
      <w:tblGrid>
        <w:gridCol w:w="561"/>
        <w:gridCol w:w="7560"/>
        <w:gridCol w:w="2166"/>
      </w:tblGrid>
      <w:tr w:rsidR="007974EB" w:rsidTr="005B7DC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974EB" w:rsidRDefault="007974EB" w:rsidP="005B7DC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7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974EB" w:rsidRDefault="007974EB" w:rsidP="005B7DCF">
            <w:pPr>
              <w:jc w:val="center"/>
              <w:rPr>
                <w:b/>
              </w:rPr>
            </w:pPr>
            <w:r>
              <w:rPr>
                <w:b/>
              </w:rPr>
              <w:t>Вопрос местного значения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7974EB" w:rsidRDefault="007974EB" w:rsidP="005B7DCF">
            <w:pPr>
              <w:jc w:val="center"/>
              <w:rPr>
                <w:b/>
              </w:rPr>
            </w:pPr>
            <w:r>
              <w:rPr>
                <w:b/>
              </w:rPr>
              <w:t>Размер межбюджетных трансфертов</w:t>
            </w:r>
          </w:p>
          <w:p w:rsidR="007974EB" w:rsidRDefault="007974EB" w:rsidP="005B7DCF">
            <w:pPr>
              <w:jc w:val="center"/>
            </w:pPr>
            <w:r>
              <w:rPr>
                <w:b/>
              </w:rPr>
              <w:t>(руб.)</w:t>
            </w:r>
          </w:p>
        </w:tc>
      </w:tr>
      <w:tr w:rsidR="00B56595" w:rsidTr="005B7DC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B56595" w:rsidRPr="003B117E" w:rsidRDefault="00B56595" w:rsidP="005B7DCF">
            <w:pPr>
              <w:jc w:val="center"/>
            </w:pPr>
            <w:r w:rsidRPr="003B117E">
              <w:t>1.</w:t>
            </w:r>
          </w:p>
        </w:tc>
        <w:tc>
          <w:tcPr>
            <w:tcW w:w="7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B56595" w:rsidRPr="00CC67C9" w:rsidRDefault="00237E94" w:rsidP="00237E94">
            <w:pPr>
              <w:ind w:left="-51"/>
              <w:jc w:val="both"/>
              <w:rPr>
                <w:rFonts w:eastAsia="Calibri"/>
              </w:rPr>
            </w:pPr>
            <w:r w:rsidRPr="00CC67C9">
              <w:rPr>
                <w:rFonts w:eastAsia="Calibri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      </w:r>
          </w:p>
          <w:p w:rsidR="00237E94" w:rsidRPr="00CC67C9" w:rsidRDefault="00237E94" w:rsidP="00237E94">
            <w:pPr>
              <w:ind w:left="-51"/>
              <w:jc w:val="both"/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B56595" w:rsidRDefault="00B56595" w:rsidP="005B7DCF">
            <w:pPr>
              <w:jc w:val="center"/>
            </w:pPr>
          </w:p>
          <w:p w:rsidR="001B2EEC" w:rsidRDefault="00A73671" w:rsidP="005B7DCF">
            <w:pPr>
              <w:jc w:val="center"/>
            </w:pPr>
            <w:r>
              <w:t>2</w:t>
            </w:r>
            <w:r w:rsidR="001B2EEC">
              <w:t> </w:t>
            </w:r>
            <w:r w:rsidR="00237E94">
              <w:t>000</w:t>
            </w:r>
            <w:r w:rsidR="001B2EEC">
              <w:t xml:space="preserve">, </w:t>
            </w:r>
          </w:p>
          <w:p w:rsidR="00B56595" w:rsidRDefault="001B2EEC" w:rsidP="005B7DCF">
            <w:pPr>
              <w:jc w:val="center"/>
            </w:pPr>
            <w:r>
              <w:t>в том числе:</w:t>
            </w:r>
          </w:p>
          <w:p w:rsidR="001B2EEC" w:rsidRDefault="001B2EEC" w:rsidP="005B7DCF">
            <w:pPr>
              <w:jc w:val="center"/>
            </w:pPr>
            <w:r>
              <w:t xml:space="preserve">2020 год - </w:t>
            </w:r>
            <w:r w:rsidR="00A73671">
              <w:t>10</w:t>
            </w:r>
            <w:r>
              <w:t>00;</w:t>
            </w:r>
          </w:p>
          <w:p w:rsidR="001B2EEC" w:rsidRDefault="001B2EEC" w:rsidP="005B7DCF">
            <w:pPr>
              <w:jc w:val="center"/>
            </w:pPr>
            <w:r>
              <w:t xml:space="preserve">2021 год -  </w:t>
            </w:r>
            <w:r w:rsidR="00A73671">
              <w:t>10</w:t>
            </w:r>
            <w:r>
              <w:t>00</w:t>
            </w:r>
          </w:p>
          <w:p w:rsidR="001B2EEC" w:rsidRPr="003B117E" w:rsidRDefault="001B2EEC" w:rsidP="005B7DCF">
            <w:pPr>
              <w:jc w:val="center"/>
            </w:pPr>
          </w:p>
        </w:tc>
      </w:tr>
      <w:tr w:rsidR="00A73671" w:rsidTr="005B7DC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A73671" w:rsidRPr="003B117E" w:rsidRDefault="00A73671" w:rsidP="005B7DCF">
            <w:pPr>
              <w:jc w:val="center"/>
            </w:pPr>
            <w:r w:rsidRPr="003B117E">
              <w:t>2.</w:t>
            </w:r>
          </w:p>
        </w:tc>
        <w:tc>
          <w:tcPr>
            <w:tcW w:w="7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A73671" w:rsidRPr="00CC67C9" w:rsidRDefault="00A73671" w:rsidP="00237E94">
            <w:pPr>
              <w:ind w:left="-51"/>
              <w:jc w:val="both"/>
              <w:rPr>
                <w:rFonts w:eastAsia="Calibri"/>
              </w:rPr>
            </w:pPr>
            <w:r w:rsidRPr="00CC67C9">
              <w:rPr>
                <w:rFonts w:eastAsia="Calibri"/>
              </w:rPr>
              <w:t>Осуществление муниципального земельного контроля в границах поселения;</w:t>
            </w:r>
          </w:p>
          <w:p w:rsidR="00A73671" w:rsidRPr="00CC67C9" w:rsidRDefault="00A73671" w:rsidP="00237E94">
            <w:pPr>
              <w:ind w:left="-51"/>
              <w:jc w:val="both"/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A73671" w:rsidRDefault="00A73671" w:rsidP="004B399B">
            <w:pPr>
              <w:jc w:val="center"/>
            </w:pPr>
            <w:r>
              <w:t xml:space="preserve">2 000, </w:t>
            </w:r>
          </w:p>
          <w:p w:rsidR="00A73671" w:rsidRDefault="00A73671" w:rsidP="004B399B">
            <w:pPr>
              <w:jc w:val="center"/>
            </w:pPr>
            <w:r>
              <w:t>в том числе:</w:t>
            </w:r>
          </w:p>
          <w:p w:rsidR="00A73671" w:rsidRDefault="00A73671" w:rsidP="004B399B">
            <w:pPr>
              <w:jc w:val="center"/>
            </w:pPr>
            <w:r>
              <w:t>2020 год - 1000;</w:t>
            </w:r>
          </w:p>
          <w:p w:rsidR="00A73671" w:rsidRDefault="00A73671" w:rsidP="004B399B">
            <w:pPr>
              <w:jc w:val="center"/>
            </w:pPr>
            <w:r>
              <w:t>2021 год -  1000</w:t>
            </w:r>
          </w:p>
          <w:p w:rsidR="00A73671" w:rsidRPr="003B117E" w:rsidRDefault="00A73671" w:rsidP="004B399B">
            <w:pPr>
              <w:jc w:val="center"/>
            </w:pPr>
          </w:p>
        </w:tc>
      </w:tr>
      <w:tr w:rsidR="00A73671" w:rsidTr="005B7DC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A73671" w:rsidRPr="003B117E" w:rsidRDefault="00A73671" w:rsidP="005B7DCF">
            <w:pPr>
              <w:jc w:val="center"/>
            </w:pPr>
            <w:r w:rsidRPr="003B117E">
              <w:t>3.</w:t>
            </w:r>
          </w:p>
        </w:tc>
        <w:tc>
          <w:tcPr>
            <w:tcW w:w="7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AF1760" w:rsidRDefault="00162F0F" w:rsidP="00162F0F">
            <w:pPr>
              <w:pStyle w:val="ad"/>
              <w:autoSpaceDE w:val="0"/>
              <w:autoSpaceDN w:val="0"/>
              <w:adjustRightInd w:val="0"/>
              <w:ind w:left="57"/>
              <w:jc w:val="both"/>
              <w:rPr>
                <w:color w:val="000000" w:themeColor="text1"/>
                <w:sz w:val="24"/>
                <w:szCs w:val="24"/>
              </w:rPr>
            </w:pPr>
            <w:r w:rsidRPr="00162F0F">
              <w:rPr>
                <w:color w:val="000000" w:themeColor="text1"/>
                <w:sz w:val="24"/>
                <w:szCs w:val="24"/>
              </w:rPr>
              <w:t xml:space="preserve">Подготовка проектов генеральных планов поселения, проектов правил землепользования и застройки, проектов подготовленной на основе генеральных планов поселения документации по планировке территории (за исключением опубликования таких проектов), выдача градостроительного </w:t>
            </w:r>
            <w:hyperlink r:id="rId17" w:history="1">
              <w:r w:rsidRPr="00162F0F">
                <w:rPr>
                  <w:color w:val="000000" w:themeColor="text1"/>
                  <w:sz w:val="24"/>
                  <w:szCs w:val="24"/>
                </w:rPr>
                <w:t>плана</w:t>
              </w:r>
            </w:hyperlink>
            <w:r w:rsidRPr="00162F0F">
              <w:rPr>
                <w:color w:val="000000" w:themeColor="text1"/>
                <w:sz w:val="24"/>
                <w:szCs w:val="24"/>
              </w:rPr>
      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    </w:r>
            <w:hyperlink r:id="rId18" w:history="1">
              <w:r w:rsidRPr="00162F0F">
                <w:rPr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162F0F">
              <w:rPr>
                <w:color w:val="000000" w:themeColor="text1"/>
                <w:sz w:val="24"/>
                <w:szCs w:val="24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подготовка проектов местных нормативов градостроительного проектирования поселений (за исключением опубликования таких проектов),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      </w:r>
            <w:hyperlink r:id="rId19" w:history="1">
              <w:r w:rsidRPr="00162F0F">
                <w:rPr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162F0F">
              <w:rPr>
                <w:color w:val="000000" w:themeColor="text1"/>
                <w:sz w:val="24"/>
                <w:szCs w:val="24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20" w:history="1">
              <w:r w:rsidRPr="00162F0F">
                <w:rPr>
                  <w:color w:val="000000" w:themeColor="text1"/>
                  <w:sz w:val="24"/>
                  <w:szCs w:val="24"/>
                </w:rPr>
                <w:t>уведомлении</w:t>
              </w:r>
            </w:hyperlink>
            <w:r w:rsidRPr="00162F0F">
              <w:rPr>
                <w:color w:val="000000" w:themeColor="text1"/>
                <w:sz w:val="24"/>
                <w:szCs w:val="24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</w:t>
            </w:r>
            <w:r w:rsidR="00AF176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62F0F">
              <w:rPr>
                <w:color w:val="000000" w:themeColor="text1"/>
                <w:sz w:val="24"/>
                <w:szCs w:val="24"/>
              </w:rPr>
              <w:t xml:space="preserve"> дома</w:t>
            </w:r>
            <w:r w:rsidR="00AF176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62F0F">
              <w:rPr>
                <w:color w:val="000000" w:themeColor="text1"/>
                <w:sz w:val="24"/>
                <w:szCs w:val="24"/>
              </w:rPr>
              <w:t xml:space="preserve"> на</w:t>
            </w:r>
            <w:r w:rsidR="00AF176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62F0F">
              <w:rPr>
                <w:color w:val="000000" w:themeColor="text1"/>
                <w:sz w:val="24"/>
                <w:szCs w:val="24"/>
              </w:rPr>
              <w:t xml:space="preserve"> земельном</w:t>
            </w:r>
            <w:r w:rsidR="00AF1760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162F0F">
              <w:rPr>
                <w:color w:val="000000" w:themeColor="text1"/>
                <w:sz w:val="24"/>
                <w:szCs w:val="24"/>
              </w:rPr>
              <w:t xml:space="preserve"> участке, </w:t>
            </w:r>
            <w:r w:rsidR="00AF1760">
              <w:rPr>
                <w:color w:val="000000" w:themeColor="text1"/>
                <w:sz w:val="24"/>
                <w:szCs w:val="24"/>
              </w:rPr>
              <w:t xml:space="preserve">                         </w:t>
            </w:r>
          </w:p>
          <w:p w:rsidR="00AF1760" w:rsidRDefault="00AF1760" w:rsidP="00162F0F">
            <w:pPr>
              <w:pStyle w:val="ad"/>
              <w:autoSpaceDE w:val="0"/>
              <w:autoSpaceDN w:val="0"/>
              <w:adjustRightInd w:val="0"/>
              <w:ind w:left="57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62F0F" w:rsidRPr="00162F0F" w:rsidRDefault="00162F0F" w:rsidP="00162F0F">
            <w:pPr>
              <w:pStyle w:val="ad"/>
              <w:autoSpaceDE w:val="0"/>
              <w:autoSpaceDN w:val="0"/>
              <w:adjustRightInd w:val="0"/>
              <w:ind w:left="57"/>
              <w:jc w:val="both"/>
              <w:rPr>
                <w:b/>
                <w:sz w:val="24"/>
                <w:szCs w:val="24"/>
              </w:rPr>
            </w:pPr>
            <w:r w:rsidRPr="00162F0F">
              <w:rPr>
                <w:color w:val="000000" w:themeColor="text1"/>
                <w:sz w:val="24"/>
                <w:szCs w:val="24"/>
              </w:rPr>
              <w:lastRenderedPageBreak/>
              <w:t xml:space="preserve">уведомления о несоответствии указанных в </w:t>
            </w:r>
            <w:hyperlink r:id="rId21" w:history="1">
              <w:r w:rsidRPr="00162F0F">
                <w:rPr>
                  <w:color w:val="000000" w:themeColor="text1"/>
                  <w:sz w:val="24"/>
                  <w:szCs w:val="24"/>
                </w:rPr>
                <w:t>уведомлении</w:t>
              </w:r>
            </w:hyperlink>
            <w:r w:rsidRPr="00162F0F">
              <w:rPr>
                <w:color w:val="000000" w:themeColor="text1"/>
                <w:sz w:val="24"/>
                <w:szCs w:val="24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22" w:history="1">
              <w:r w:rsidRPr="00162F0F">
                <w:rPr>
                  <w:color w:val="000000" w:themeColor="text1"/>
                  <w:sz w:val="24"/>
                  <w:szCs w:val="24"/>
                </w:rPr>
                <w:t>законодательством</w:t>
              </w:r>
            </w:hyperlink>
            <w:r w:rsidRPr="00162F0F">
              <w:rPr>
                <w:color w:val="000000" w:themeColor="text1"/>
                <w:sz w:val="24"/>
                <w:szCs w:val="24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23" w:history="1">
              <w:r w:rsidRPr="00162F0F">
                <w:rPr>
                  <w:color w:val="000000" w:themeColor="text1"/>
                  <w:sz w:val="24"/>
                  <w:szCs w:val="24"/>
                </w:rPr>
                <w:t>правилами</w:t>
              </w:r>
            </w:hyperlink>
            <w:r w:rsidRPr="00162F0F">
              <w:rPr>
                <w:color w:val="000000" w:themeColor="text1"/>
                <w:sz w:val="24"/>
                <w:szCs w:val="24"/>
              </w:rPr>
              <w:t xml:space="preserve"> землепользования и застройки, </w:t>
            </w:r>
            <w:hyperlink r:id="rId24" w:history="1">
              <w:r w:rsidRPr="00162F0F">
                <w:rPr>
                  <w:color w:val="000000" w:themeColor="text1"/>
                  <w:sz w:val="24"/>
                  <w:szCs w:val="24"/>
                </w:rPr>
                <w:t>документацией</w:t>
              </w:r>
            </w:hyperlink>
            <w:r w:rsidRPr="00162F0F">
              <w:rPr>
                <w:color w:val="000000" w:themeColor="text1"/>
                <w:sz w:val="24"/>
                <w:szCs w:val="24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25" w:history="1">
              <w:r w:rsidRPr="00162F0F">
                <w:rPr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162F0F">
              <w:rPr>
                <w:color w:val="000000" w:themeColor="text1"/>
                <w:sz w:val="24"/>
                <w:szCs w:val="24"/>
              </w:rPr>
              <w:t xml:space="preserve"> Российской Федерации;</w:t>
            </w:r>
          </w:p>
          <w:p w:rsidR="00A73671" w:rsidRPr="00162F0F" w:rsidRDefault="00AF1760" w:rsidP="00162F0F">
            <w:pPr>
              <w:suppressAutoHyphens/>
              <w:jc w:val="both"/>
            </w:pPr>
            <w:r>
              <w:t xml:space="preserve"> </w:t>
            </w:r>
            <w:r w:rsidR="00162F0F" w:rsidRPr="00162F0F">
              <w:rPr>
                <w:rStyle w:val="ae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A73671" w:rsidRDefault="004D5BEE" w:rsidP="001F43C5">
            <w:pPr>
              <w:jc w:val="center"/>
            </w:pPr>
            <w:r>
              <w:lastRenderedPageBreak/>
              <w:t xml:space="preserve"> 53 208</w:t>
            </w:r>
            <w:r w:rsidR="00A73671">
              <w:t xml:space="preserve">, </w:t>
            </w:r>
          </w:p>
          <w:p w:rsidR="00A73671" w:rsidRDefault="00A73671" w:rsidP="001F43C5">
            <w:pPr>
              <w:jc w:val="center"/>
            </w:pPr>
            <w:r>
              <w:t>в том числе:</w:t>
            </w:r>
          </w:p>
          <w:p w:rsidR="00A73671" w:rsidRDefault="00A73671" w:rsidP="001F43C5">
            <w:pPr>
              <w:jc w:val="center"/>
            </w:pPr>
            <w:r>
              <w:t xml:space="preserve"> 2020 год </w:t>
            </w:r>
            <w:r w:rsidR="004D5BEE">
              <w:t>–</w:t>
            </w:r>
            <w:r>
              <w:t xml:space="preserve"> </w:t>
            </w:r>
            <w:r w:rsidR="004D5BEE">
              <w:t>17 736</w:t>
            </w:r>
            <w:r>
              <w:t>;</w:t>
            </w:r>
          </w:p>
          <w:p w:rsidR="00A73671" w:rsidRDefault="004D5BEE" w:rsidP="001F43C5">
            <w:pPr>
              <w:jc w:val="center"/>
            </w:pPr>
            <w:r>
              <w:t xml:space="preserve"> </w:t>
            </w:r>
            <w:r w:rsidR="00A73671">
              <w:t xml:space="preserve">2021 год </w:t>
            </w:r>
            <w:r w:rsidR="00085C62">
              <w:t>–</w:t>
            </w:r>
            <w:r w:rsidR="00A73671">
              <w:t xml:space="preserve"> 1</w:t>
            </w:r>
            <w:r>
              <w:t>7 736</w:t>
            </w:r>
            <w:r w:rsidR="00085C62">
              <w:t>;</w:t>
            </w:r>
          </w:p>
          <w:p w:rsidR="00A73671" w:rsidRDefault="00A73671" w:rsidP="001F43C5">
            <w:pPr>
              <w:jc w:val="center"/>
            </w:pPr>
            <w:r>
              <w:t xml:space="preserve"> 2022 год </w:t>
            </w:r>
            <w:r w:rsidR="004D5BEE">
              <w:t>–</w:t>
            </w:r>
            <w:r>
              <w:t xml:space="preserve"> </w:t>
            </w:r>
            <w:r w:rsidR="004D5BEE">
              <w:t>17 736</w:t>
            </w:r>
            <w:r>
              <w:t>.</w:t>
            </w:r>
          </w:p>
          <w:p w:rsidR="00A73671" w:rsidRPr="003B117E" w:rsidRDefault="00A73671" w:rsidP="001F43C5">
            <w:pPr>
              <w:jc w:val="center"/>
            </w:pPr>
          </w:p>
        </w:tc>
      </w:tr>
      <w:tr w:rsidR="00A73671" w:rsidRPr="003B117E" w:rsidTr="00564AF5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A73671" w:rsidRPr="003B117E" w:rsidRDefault="00A73671" w:rsidP="005B7DCF">
            <w:pPr>
              <w:jc w:val="center"/>
            </w:pPr>
            <w:r w:rsidRPr="003B117E">
              <w:lastRenderedPageBreak/>
              <w:t>4.</w:t>
            </w:r>
          </w:p>
        </w:tc>
        <w:tc>
          <w:tcPr>
            <w:tcW w:w="7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A73671" w:rsidRPr="00CC67C9" w:rsidRDefault="00A73671" w:rsidP="00A902CF">
            <w:pPr>
              <w:jc w:val="both"/>
            </w:pPr>
            <w:r w:rsidRPr="00CC67C9">
              <w:rPr>
                <w:rFonts w:eastAsia="Calibri"/>
              </w:rPr>
              <w:t>Участие в предупреждении и ликвидации последствий чрезвычайных ситуаций в границах поселения;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A73671" w:rsidRDefault="00A73671" w:rsidP="00B95E72">
            <w:pPr>
              <w:jc w:val="center"/>
            </w:pPr>
            <w:r>
              <w:t xml:space="preserve">3 000, </w:t>
            </w:r>
          </w:p>
          <w:p w:rsidR="00A73671" w:rsidRDefault="00A73671" w:rsidP="00B95E72">
            <w:pPr>
              <w:jc w:val="center"/>
            </w:pPr>
            <w:r>
              <w:t>в том числе:</w:t>
            </w:r>
          </w:p>
          <w:p w:rsidR="00A73671" w:rsidRDefault="00A73671" w:rsidP="00B95E72">
            <w:pPr>
              <w:jc w:val="center"/>
            </w:pPr>
            <w:r>
              <w:t xml:space="preserve"> 2020 год - 1000;</w:t>
            </w:r>
          </w:p>
          <w:p w:rsidR="00A73671" w:rsidRDefault="00085C62" w:rsidP="00B95E72">
            <w:pPr>
              <w:jc w:val="center"/>
            </w:pPr>
            <w:r>
              <w:t xml:space="preserve">  </w:t>
            </w:r>
            <w:r w:rsidR="00A73671">
              <w:t xml:space="preserve">2021 год </w:t>
            </w:r>
            <w:r>
              <w:t xml:space="preserve">- </w:t>
            </w:r>
            <w:r w:rsidR="00A73671">
              <w:t>1000</w:t>
            </w:r>
            <w:r>
              <w:t>;</w:t>
            </w:r>
          </w:p>
          <w:p w:rsidR="00A73671" w:rsidRDefault="00A73671" w:rsidP="00B95E72">
            <w:pPr>
              <w:jc w:val="center"/>
            </w:pPr>
            <w:r>
              <w:t xml:space="preserve"> 2022 год - 1000.</w:t>
            </w:r>
          </w:p>
          <w:p w:rsidR="00A73671" w:rsidRPr="003B117E" w:rsidRDefault="00A73671" w:rsidP="00B95E72">
            <w:pPr>
              <w:jc w:val="center"/>
            </w:pPr>
          </w:p>
        </w:tc>
      </w:tr>
      <w:tr w:rsidR="00A73671" w:rsidRPr="003B117E" w:rsidTr="005B7DC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A73671" w:rsidRPr="003B117E" w:rsidRDefault="00A73671" w:rsidP="005B7DCF">
            <w:pPr>
              <w:jc w:val="center"/>
            </w:pPr>
            <w:r w:rsidRPr="003B117E">
              <w:t>5.</w:t>
            </w:r>
          </w:p>
        </w:tc>
        <w:tc>
          <w:tcPr>
            <w:tcW w:w="7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A73671" w:rsidRPr="00CC67C9" w:rsidRDefault="00A73671" w:rsidP="001B2EEC">
            <w:pPr>
              <w:suppressAutoHyphens/>
              <w:ind w:left="-51"/>
              <w:jc w:val="both"/>
            </w:pPr>
            <w:r>
              <w:rPr>
                <w:rStyle w:val="ae"/>
              </w:rPr>
              <w:t>О</w:t>
            </w:r>
            <w:r w:rsidRPr="00CC67C9">
              <w:rPr>
                <w:rStyle w:val="ae"/>
              </w:rPr>
              <w:t xml:space="preserve"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r w:rsidRPr="00CC67C9">
              <w:rPr>
                <w:rStyle w:val="aa"/>
                <w:color w:val="auto"/>
              </w:rPr>
              <w:t xml:space="preserve">жилищным законодательством, </w:t>
            </w:r>
            <w:r w:rsidRPr="00CC67C9">
              <w:rPr>
                <w:rStyle w:val="aa"/>
                <w:b/>
                <w:color w:val="auto"/>
              </w:rPr>
              <w:t>в части</w:t>
            </w:r>
            <w:r w:rsidRPr="00CC67C9">
              <w:rPr>
                <w:rStyle w:val="aa"/>
                <w:color w:val="auto"/>
              </w:rPr>
              <w:t xml:space="preserve"> приобретения жилых помещений в рамках реализации государственных программ Ханты-Мансийского автономного округа — Югры.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A73671" w:rsidRDefault="00A73671" w:rsidP="00B95E72">
            <w:pPr>
              <w:jc w:val="center"/>
            </w:pPr>
            <w:r>
              <w:t xml:space="preserve">3 000, </w:t>
            </w:r>
          </w:p>
          <w:p w:rsidR="00A73671" w:rsidRDefault="00A73671" w:rsidP="00B95E72">
            <w:pPr>
              <w:jc w:val="center"/>
            </w:pPr>
            <w:r>
              <w:t>в том числе:</w:t>
            </w:r>
          </w:p>
          <w:p w:rsidR="00A73671" w:rsidRDefault="00A73671" w:rsidP="00B95E72">
            <w:pPr>
              <w:jc w:val="center"/>
            </w:pPr>
            <w:r>
              <w:t xml:space="preserve"> 2020 год - 1000;</w:t>
            </w:r>
          </w:p>
          <w:p w:rsidR="00A73671" w:rsidRDefault="00085C62" w:rsidP="00B95E72">
            <w:pPr>
              <w:jc w:val="center"/>
            </w:pPr>
            <w:r>
              <w:t xml:space="preserve"> </w:t>
            </w:r>
            <w:r w:rsidR="00A73671">
              <w:t xml:space="preserve">2021 год </w:t>
            </w:r>
            <w:r>
              <w:t>-</w:t>
            </w:r>
            <w:r w:rsidR="00A73671">
              <w:t xml:space="preserve"> 1000</w:t>
            </w:r>
            <w:r>
              <w:t>;</w:t>
            </w:r>
          </w:p>
          <w:p w:rsidR="00A73671" w:rsidRDefault="00A73671" w:rsidP="00B95E72">
            <w:pPr>
              <w:jc w:val="center"/>
            </w:pPr>
            <w:r>
              <w:t xml:space="preserve"> 2022 год - 1000.</w:t>
            </w:r>
          </w:p>
          <w:p w:rsidR="00A73671" w:rsidRPr="003B117E" w:rsidRDefault="00A73671" w:rsidP="00B95E72">
            <w:pPr>
              <w:jc w:val="center"/>
            </w:pPr>
          </w:p>
        </w:tc>
      </w:tr>
    </w:tbl>
    <w:p w:rsidR="007974EB" w:rsidRPr="003B117E" w:rsidRDefault="007974EB" w:rsidP="007974EB">
      <w:pPr>
        <w:jc w:val="center"/>
        <w:rPr>
          <w:b/>
        </w:rPr>
      </w:pPr>
    </w:p>
    <w:p w:rsidR="009D514C" w:rsidRDefault="009D514C" w:rsidP="003B117E">
      <w:pPr>
        <w:jc w:val="center"/>
        <w:rPr>
          <w:b/>
          <w:bCs/>
          <w:kern w:val="1"/>
          <w:sz w:val="26"/>
          <w:szCs w:val="26"/>
        </w:rPr>
      </w:pPr>
    </w:p>
    <w:p w:rsidR="00A73671" w:rsidRDefault="00A73671" w:rsidP="003B117E">
      <w:pPr>
        <w:jc w:val="center"/>
        <w:rPr>
          <w:b/>
          <w:bCs/>
          <w:kern w:val="1"/>
          <w:sz w:val="26"/>
          <w:szCs w:val="26"/>
        </w:rPr>
      </w:pPr>
    </w:p>
    <w:p w:rsidR="00A73671" w:rsidRDefault="00A73671" w:rsidP="003B117E">
      <w:pPr>
        <w:jc w:val="center"/>
        <w:rPr>
          <w:b/>
          <w:bCs/>
          <w:kern w:val="1"/>
          <w:sz w:val="26"/>
          <w:szCs w:val="26"/>
        </w:rPr>
      </w:pPr>
    </w:p>
    <w:p w:rsidR="00A73671" w:rsidRDefault="00A73671" w:rsidP="003B117E">
      <w:pPr>
        <w:jc w:val="center"/>
        <w:rPr>
          <w:b/>
          <w:bCs/>
          <w:kern w:val="1"/>
          <w:sz w:val="26"/>
          <w:szCs w:val="26"/>
        </w:rPr>
      </w:pPr>
    </w:p>
    <w:p w:rsidR="000A7674" w:rsidRDefault="000A7674" w:rsidP="003B117E">
      <w:pPr>
        <w:jc w:val="center"/>
        <w:rPr>
          <w:b/>
          <w:bCs/>
          <w:kern w:val="1"/>
          <w:sz w:val="26"/>
          <w:szCs w:val="26"/>
        </w:rPr>
      </w:pPr>
    </w:p>
    <w:p w:rsidR="009D514C" w:rsidRDefault="009D514C" w:rsidP="003B117E">
      <w:pPr>
        <w:jc w:val="center"/>
        <w:rPr>
          <w:b/>
          <w:bCs/>
          <w:kern w:val="1"/>
          <w:sz w:val="26"/>
          <w:szCs w:val="26"/>
        </w:rPr>
      </w:pPr>
    </w:p>
    <w:p w:rsidR="00124DBE" w:rsidRPr="003A6B27" w:rsidRDefault="00124DBE" w:rsidP="003B117E">
      <w:pPr>
        <w:jc w:val="center"/>
        <w:rPr>
          <w:sz w:val="26"/>
          <w:szCs w:val="26"/>
        </w:rPr>
      </w:pPr>
      <w:r w:rsidRPr="003A6B27">
        <w:rPr>
          <w:b/>
          <w:bCs/>
          <w:kern w:val="1"/>
          <w:sz w:val="26"/>
          <w:szCs w:val="26"/>
        </w:rPr>
        <w:lastRenderedPageBreak/>
        <w:t>С О Г Л А С О В А Н И Е</w:t>
      </w:r>
      <w:r w:rsidRPr="003A6B27">
        <w:rPr>
          <w:b/>
          <w:bCs/>
          <w:kern w:val="1"/>
          <w:sz w:val="26"/>
          <w:szCs w:val="26"/>
        </w:rPr>
        <w:br/>
        <w:t xml:space="preserve">проекта  </w:t>
      </w:r>
      <w:r w:rsidRPr="003A6B27">
        <w:rPr>
          <w:b/>
          <w:sz w:val="26"/>
          <w:szCs w:val="26"/>
        </w:rPr>
        <w:t xml:space="preserve">соглашения о передаче осуществления части полномочий </w:t>
      </w:r>
      <w:r w:rsidR="003B117E">
        <w:rPr>
          <w:b/>
          <w:sz w:val="26"/>
          <w:szCs w:val="26"/>
        </w:rPr>
        <w:t>администрации</w:t>
      </w:r>
      <w:r w:rsidRPr="003A6B27">
        <w:rPr>
          <w:b/>
          <w:sz w:val="26"/>
          <w:szCs w:val="26"/>
        </w:rPr>
        <w:t xml:space="preserve"> </w:t>
      </w:r>
      <w:r w:rsidR="00FB3A70">
        <w:rPr>
          <w:b/>
          <w:sz w:val="26"/>
          <w:szCs w:val="26"/>
        </w:rPr>
        <w:t>сельского</w:t>
      </w:r>
      <w:r w:rsidRPr="003A6B27">
        <w:rPr>
          <w:b/>
          <w:sz w:val="26"/>
          <w:szCs w:val="26"/>
        </w:rPr>
        <w:t xml:space="preserve"> поселения </w:t>
      </w:r>
      <w:r w:rsidR="00FB3A70">
        <w:rPr>
          <w:b/>
          <w:sz w:val="26"/>
          <w:szCs w:val="26"/>
        </w:rPr>
        <w:t>Алябьевский</w:t>
      </w:r>
      <w:r w:rsidRPr="003A6B27">
        <w:rPr>
          <w:b/>
          <w:sz w:val="26"/>
          <w:szCs w:val="26"/>
        </w:rPr>
        <w:t xml:space="preserve"> </w:t>
      </w:r>
      <w:r w:rsidR="003B117E">
        <w:rPr>
          <w:b/>
          <w:sz w:val="26"/>
          <w:szCs w:val="26"/>
        </w:rPr>
        <w:t>администрации</w:t>
      </w:r>
      <w:r w:rsidRPr="003A6B27">
        <w:rPr>
          <w:b/>
          <w:sz w:val="26"/>
          <w:szCs w:val="26"/>
        </w:rPr>
        <w:t xml:space="preserve"> Советского района</w:t>
      </w:r>
      <w:r w:rsidRPr="003A6B27">
        <w:rPr>
          <w:b/>
          <w:bCs/>
          <w:kern w:val="1"/>
          <w:sz w:val="26"/>
          <w:szCs w:val="26"/>
        </w:rPr>
        <w:t xml:space="preserve">    </w:t>
      </w:r>
    </w:p>
    <w:p w:rsidR="00124DBE" w:rsidRPr="003A6B27" w:rsidRDefault="00124DBE" w:rsidP="00124DBE">
      <w:pPr>
        <w:ind w:firstLine="720"/>
        <w:jc w:val="both"/>
        <w:rPr>
          <w:b/>
          <w:bCs/>
          <w:kern w:val="1"/>
          <w:sz w:val="26"/>
          <w:szCs w:val="26"/>
        </w:rPr>
      </w:pPr>
    </w:p>
    <w:p w:rsidR="003B117E" w:rsidRPr="003A6B27" w:rsidRDefault="00124DBE" w:rsidP="003B117E">
      <w:pPr>
        <w:jc w:val="both"/>
        <w:rPr>
          <w:b/>
          <w:sz w:val="26"/>
          <w:szCs w:val="26"/>
        </w:rPr>
      </w:pPr>
      <w:r w:rsidRPr="003A6B27">
        <w:rPr>
          <w:sz w:val="26"/>
          <w:szCs w:val="26"/>
        </w:rPr>
        <w:t xml:space="preserve">             Наименование договора (контракта, </w:t>
      </w:r>
      <w:r w:rsidRPr="003A6B27">
        <w:rPr>
          <w:sz w:val="26"/>
          <w:szCs w:val="26"/>
          <w:u w:val="single"/>
        </w:rPr>
        <w:t>соглашения</w:t>
      </w:r>
      <w:proofErr w:type="gramStart"/>
      <w:r w:rsidRPr="003A6B27">
        <w:rPr>
          <w:sz w:val="26"/>
          <w:szCs w:val="26"/>
        </w:rPr>
        <w:t xml:space="preserve">): </w:t>
      </w:r>
      <w:r w:rsidRPr="003A6B27">
        <w:rPr>
          <w:b/>
          <w:sz w:val="26"/>
          <w:szCs w:val="26"/>
        </w:rPr>
        <w:t xml:space="preserve"> соглашени</w:t>
      </w:r>
      <w:r w:rsidR="004E141D" w:rsidRPr="003A6B27">
        <w:rPr>
          <w:b/>
          <w:sz w:val="26"/>
          <w:szCs w:val="26"/>
        </w:rPr>
        <w:t>е</w:t>
      </w:r>
      <w:proofErr w:type="gramEnd"/>
      <w:r w:rsidRPr="003A6B27">
        <w:rPr>
          <w:b/>
          <w:sz w:val="26"/>
          <w:szCs w:val="26"/>
        </w:rPr>
        <w:t xml:space="preserve"> </w:t>
      </w:r>
      <w:r w:rsidR="003B117E" w:rsidRPr="003A6B27">
        <w:rPr>
          <w:b/>
          <w:sz w:val="26"/>
          <w:szCs w:val="26"/>
        </w:rPr>
        <w:t xml:space="preserve">о передаче осуществления части полномочий администрации </w:t>
      </w:r>
      <w:r w:rsidR="00FB3A70">
        <w:rPr>
          <w:b/>
          <w:sz w:val="26"/>
          <w:szCs w:val="26"/>
        </w:rPr>
        <w:t>сельского</w:t>
      </w:r>
      <w:r w:rsidR="003B117E" w:rsidRPr="003A6B27">
        <w:rPr>
          <w:b/>
          <w:sz w:val="26"/>
          <w:szCs w:val="26"/>
        </w:rPr>
        <w:t xml:space="preserve"> поселения </w:t>
      </w:r>
      <w:r w:rsidR="00FB3A70">
        <w:rPr>
          <w:b/>
          <w:sz w:val="26"/>
          <w:szCs w:val="26"/>
        </w:rPr>
        <w:t>Алябьевский</w:t>
      </w:r>
      <w:r w:rsidR="003B117E" w:rsidRPr="003A6B27">
        <w:rPr>
          <w:b/>
          <w:sz w:val="26"/>
          <w:szCs w:val="26"/>
        </w:rPr>
        <w:t xml:space="preserve"> администрации</w:t>
      </w:r>
      <w:r w:rsidR="003B117E">
        <w:rPr>
          <w:b/>
          <w:sz w:val="26"/>
          <w:szCs w:val="26"/>
        </w:rPr>
        <w:t xml:space="preserve"> </w:t>
      </w:r>
      <w:r w:rsidR="003B117E" w:rsidRPr="003A6B27">
        <w:rPr>
          <w:b/>
          <w:sz w:val="26"/>
          <w:szCs w:val="26"/>
        </w:rPr>
        <w:t xml:space="preserve"> Советского района </w:t>
      </w:r>
      <w:r w:rsidR="00A902CF">
        <w:rPr>
          <w:b/>
          <w:sz w:val="26"/>
          <w:szCs w:val="26"/>
        </w:rPr>
        <w:t>(на 2020-2022 годы)</w:t>
      </w:r>
    </w:p>
    <w:p w:rsidR="00124DBE" w:rsidRPr="003A6B27" w:rsidRDefault="00124DBE" w:rsidP="003B117E">
      <w:pPr>
        <w:jc w:val="both"/>
        <w:rPr>
          <w:sz w:val="26"/>
          <w:szCs w:val="26"/>
        </w:rPr>
      </w:pPr>
    </w:p>
    <w:p w:rsidR="00F37402" w:rsidRPr="003A6B27" w:rsidRDefault="00124DBE" w:rsidP="00124DBE">
      <w:pPr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Проект договора (контракта, </w:t>
      </w:r>
      <w:r w:rsidRPr="003A6B27">
        <w:rPr>
          <w:sz w:val="26"/>
          <w:szCs w:val="26"/>
          <w:u w:val="single"/>
        </w:rPr>
        <w:t>соглашения</w:t>
      </w:r>
      <w:r w:rsidRPr="003A6B27">
        <w:rPr>
          <w:sz w:val="26"/>
          <w:szCs w:val="26"/>
        </w:rPr>
        <w:t>) согласован: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559"/>
        <w:gridCol w:w="1701"/>
        <w:gridCol w:w="1417"/>
        <w:gridCol w:w="2127"/>
      </w:tblGrid>
      <w:tr w:rsidR="00F37402" w:rsidRPr="003A6B27" w:rsidTr="003B11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402" w:rsidRPr="003B117E" w:rsidRDefault="00F37402" w:rsidP="00643DD4">
            <w:pPr>
              <w:jc w:val="center"/>
            </w:pPr>
            <w:r w:rsidRPr="003B117E">
              <w:t xml:space="preserve">Должность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402" w:rsidRPr="003B117E" w:rsidRDefault="00F37402" w:rsidP="00643DD4">
            <w:pPr>
              <w:jc w:val="center"/>
            </w:pPr>
            <w:r w:rsidRPr="003B117E">
              <w:t>Дата 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402" w:rsidRPr="003B117E" w:rsidRDefault="00F37402" w:rsidP="00643DD4">
            <w:pPr>
              <w:jc w:val="center"/>
            </w:pPr>
            <w:r w:rsidRPr="003B117E">
              <w:t xml:space="preserve">Дата выдачи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402" w:rsidRPr="003B117E" w:rsidRDefault="00F37402" w:rsidP="00643DD4">
            <w:pPr>
              <w:jc w:val="center"/>
            </w:pPr>
            <w:r w:rsidRPr="003B117E">
              <w:t>Подпись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02" w:rsidRPr="003B117E" w:rsidRDefault="00F37402" w:rsidP="00643DD4">
            <w:pPr>
              <w:jc w:val="center"/>
            </w:pPr>
            <w:r w:rsidRPr="003B117E">
              <w:t>Расшифровка подписи</w:t>
            </w:r>
          </w:p>
        </w:tc>
      </w:tr>
      <w:tr w:rsidR="003B117E" w:rsidRPr="003A6B27" w:rsidTr="003B11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566C5">
            <w:r w:rsidRPr="003B117E">
              <w:t>Заместитель главы Советского района по строительству и жилищно-коммунальному комплексу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566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566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566C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17E" w:rsidRPr="003B117E" w:rsidRDefault="003B117E" w:rsidP="006566C5">
            <w:pPr>
              <w:jc w:val="center"/>
            </w:pPr>
          </w:p>
          <w:p w:rsidR="003B117E" w:rsidRPr="003B117E" w:rsidRDefault="003B117E" w:rsidP="006566C5">
            <w:pPr>
              <w:jc w:val="center"/>
            </w:pPr>
          </w:p>
          <w:p w:rsidR="003B117E" w:rsidRPr="003B117E" w:rsidRDefault="003B117E" w:rsidP="006566C5">
            <w:pPr>
              <w:jc w:val="center"/>
            </w:pPr>
            <w:proofErr w:type="spellStart"/>
            <w:r w:rsidRPr="003B117E">
              <w:t>А.И.Уланов</w:t>
            </w:r>
            <w:proofErr w:type="spellEnd"/>
          </w:p>
        </w:tc>
      </w:tr>
      <w:tr w:rsidR="003B117E" w:rsidRPr="003A6B27" w:rsidTr="003B11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4E141D">
            <w:r>
              <w:t>Заместитель главы Советского района по экономическому развитию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17E" w:rsidRDefault="003B117E" w:rsidP="00643DD4">
            <w:pPr>
              <w:jc w:val="center"/>
            </w:pPr>
          </w:p>
          <w:p w:rsidR="003B117E" w:rsidRPr="003B117E" w:rsidRDefault="003B117E" w:rsidP="00643DD4">
            <w:pPr>
              <w:jc w:val="center"/>
            </w:pPr>
            <w:proofErr w:type="spellStart"/>
            <w:r>
              <w:t>О.Е.Насактынов</w:t>
            </w:r>
            <w:proofErr w:type="spellEnd"/>
          </w:p>
        </w:tc>
      </w:tr>
      <w:tr w:rsidR="003B117E" w:rsidRPr="003A6B27" w:rsidTr="003B11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8100AC">
            <w:r w:rsidRPr="003B117E">
              <w:t>Заместитель главы Советского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8100A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8100A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8100A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17E" w:rsidRDefault="003B117E" w:rsidP="008100AC">
            <w:pPr>
              <w:jc w:val="center"/>
            </w:pPr>
          </w:p>
          <w:p w:rsidR="003B117E" w:rsidRPr="003B117E" w:rsidRDefault="003B117E" w:rsidP="008100AC">
            <w:pPr>
              <w:jc w:val="center"/>
            </w:pPr>
            <w:proofErr w:type="spellStart"/>
            <w:r>
              <w:t>Е.И.Буренков</w:t>
            </w:r>
            <w:proofErr w:type="spellEnd"/>
          </w:p>
        </w:tc>
      </w:tr>
      <w:tr w:rsidR="003B117E" w:rsidRPr="003A6B27" w:rsidTr="003B11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A902CF" w:rsidP="00A902CF">
            <w:pPr>
              <w:spacing w:line="240" w:lineRule="atLeast"/>
            </w:pPr>
            <w:proofErr w:type="spellStart"/>
            <w:r>
              <w:t>И.о</w:t>
            </w:r>
            <w:proofErr w:type="spellEnd"/>
            <w:r>
              <w:t>. н</w:t>
            </w:r>
            <w:r w:rsidR="003B117E" w:rsidRPr="003B117E">
              <w:t>ачальник</w:t>
            </w:r>
            <w:r>
              <w:t>а</w:t>
            </w:r>
            <w:r w:rsidR="003B117E" w:rsidRPr="003B117E">
              <w:t xml:space="preserve"> финансово-экономического управления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jc w:val="center"/>
            </w:pPr>
          </w:p>
          <w:p w:rsidR="003B117E" w:rsidRPr="003B117E" w:rsidRDefault="00A902CF" w:rsidP="003B117E">
            <w:pPr>
              <w:jc w:val="center"/>
            </w:pPr>
            <w:proofErr w:type="spellStart"/>
            <w:r>
              <w:t>И.Ф.Сафонова</w:t>
            </w:r>
            <w:proofErr w:type="spellEnd"/>
          </w:p>
        </w:tc>
      </w:tr>
      <w:tr w:rsidR="003B117E" w:rsidRPr="003A6B27" w:rsidTr="003B11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3B117E">
            <w:pPr>
              <w:spacing w:line="240" w:lineRule="atLeast"/>
            </w:pPr>
            <w:r>
              <w:t>Председатель                     комитета по развитию коммунального комплекса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17E" w:rsidRDefault="003B117E" w:rsidP="00643DD4">
            <w:pPr>
              <w:jc w:val="center"/>
            </w:pPr>
          </w:p>
          <w:p w:rsidR="003B117E" w:rsidRPr="003B117E" w:rsidRDefault="003B117E" w:rsidP="00643DD4">
            <w:pPr>
              <w:jc w:val="center"/>
            </w:pPr>
            <w:proofErr w:type="spellStart"/>
            <w:r>
              <w:t>Е.В.Цымерман</w:t>
            </w:r>
            <w:proofErr w:type="spellEnd"/>
          </w:p>
        </w:tc>
      </w:tr>
      <w:tr w:rsidR="003B117E" w:rsidRPr="003A6B27" w:rsidTr="003B11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Default="00A902CF" w:rsidP="00A902CF">
            <w:pPr>
              <w:spacing w:line="240" w:lineRule="atLeast"/>
            </w:pPr>
            <w:proofErr w:type="spellStart"/>
            <w:r>
              <w:t>И.о</w:t>
            </w:r>
            <w:proofErr w:type="spellEnd"/>
            <w:r>
              <w:t>. д</w:t>
            </w:r>
            <w:r w:rsidR="003B117E">
              <w:t>иректор</w:t>
            </w:r>
            <w:r>
              <w:t>а</w:t>
            </w:r>
            <w:r w:rsidR="003B117E">
              <w:t xml:space="preserve"> департамента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17E" w:rsidRDefault="003B117E" w:rsidP="00643DD4">
            <w:pPr>
              <w:jc w:val="center"/>
            </w:pPr>
          </w:p>
          <w:p w:rsidR="003B117E" w:rsidRDefault="00A902CF" w:rsidP="00643DD4">
            <w:pPr>
              <w:jc w:val="center"/>
            </w:pPr>
            <w:proofErr w:type="spellStart"/>
            <w:r>
              <w:t>С.Г.Богатова</w:t>
            </w:r>
            <w:proofErr w:type="spellEnd"/>
          </w:p>
        </w:tc>
      </w:tr>
      <w:tr w:rsidR="003B117E" w:rsidRPr="003A6B27" w:rsidTr="003B11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Default="003B117E" w:rsidP="003B117E">
            <w:pPr>
              <w:spacing w:line="240" w:lineRule="atLeast"/>
            </w:pPr>
            <w:r>
              <w:t>Начальник управления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17E" w:rsidRDefault="003B117E" w:rsidP="00643DD4">
            <w:pPr>
              <w:jc w:val="center"/>
            </w:pPr>
          </w:p>
          <w:p w:rsidR="003B117E" w:rsidRDefault="003B117E" w:rsidP="00643DD4">
            <w:pPr>
              <w:jc w:val="center"/>
            </w:pPr>
            <w:proofErr w:type="spellStart"/>
            <w:r>
              <w:t>Н.С.Яковлев</w:t>
            </w:r>
            <w:proofErr w:type="spellEnd"/>
          </w:p>
        </w:tc>
      </w:tr>
      <w:tr w:rsidR="003B117E" w:rsidRPr="003A6B27" w:rsidTr="003B11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Default="003B117E" w:rsidP="003B117E">
            <w:pPr>
              <w:spacing w:line="240" w:lineRule="atLeast"/>
            </w:pPr>
            <w:r>
              <w:t>Начальник отдела по жилищной политике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17E" w:rsidRDefault="003B117E" w:rsidP="00643DD4">
            <w:pPr>
              <w:jc w:val="center"/>
            </w:pPr>
            <w:proofErr w:type="spellStart"/>
            <w:r>
              <w:t>И.Ю.Шкарина</w:t>
            </w:r>
            <w:proofErr w:type="spellEnd"/>
          </w:p>
        </w:tc>
      </w:tr>
      <w:tr w:rsidR="003B117E" w:rsidRPr="003A6B27" w:rsidTr="003B11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Default="003B117E" w:rsidP="003B117E">
            <w:pPr>
              <w:spacing w:line="240" w:lineRule="atLeast"/>
            </w:pPr>
            <w:r>
              <w:t>Начальник отдела по делам ГО и ЧС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17E" w:rsidRDefault="003B117E" w:rsidP="00643DD4">
            <w:pPr>
              <w:jc w:val="center"/>
            </w:pPr>
            <w:r>
              <w:t xml:space="preserve">Е.В. </w:t>
            </w:r>
            <w:proofErr w:type="spellStart"/>
            <w:r>
              <w:t>Сабанцев</w:t>
            </w:r>
            <w:proofErr w:type="spellEnd"/>
          </w:p>
        </w:tc>
      </w:tr>
      <w:tr w:rsidR="003B117E" w:rsidRPr="003A6B27" w:rsidTr="003B117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r w:rsidRPr="003B117E">
              <w:t xml:space="preserve">Начальник юридического управления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jc w:val="center"/>
            </w:pPr>
          </w:p>
          <w:p w:rsidR="003B117E" w:rsidRPr="003B117E" w:rsidRDefault="003B117E" w:rsidP="00643DD4">
            <w:pPr>
              <w:jc w:val="center"/>
            </w:pPr>
            <w:proofErr w:type="spellStart"/>
            <w:r w:rsidRPr="003B117E">
              <w:t>Е.А.Петров</w:t>
            </w:r>
            <w:proofErr w:type="spellEnd"/>
          </w:p>
        </w:tc>
      </w:tr>
    </w:tbl>
    <w:p w:rsidR="003B117E" w:rsidRDefault="003B117E" w:rsidP="00124DBE">
      <w:pPr>
        <w:ind w:firstLine="567"/>
        <w:jc w:val="both"/>
        <w:rPr>
          <w:sz w:val="26"/>
          <w:szCs w:val="26"/>
        </w:rPr>
      </w:pPr>
    </w:p>
    <w:p w:rsidR="00124DBE" w:rsidRPr="003A6B27" w:rsidRDefault="00124DBE" w:rsidP="00124DBE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Замечания (разногласия, дополнения, предложения) к проекту договора (контракта, </w:t>
      </w:r>
      <w:r w:rsidRPr="003B117E">
        <w:rPr>
          <w:sz w:val="26"/>
          <w:szCs w:val="26"/>
          <w:u w:val="single"/>
        </w:rPr>
        <w:t>соглашения</w:t>
      </w:r>
      <w:r w:rsidRPr="003A6B27">
        <w:rPr>
          <w:sz w:val="26"/>
          <w:szCs w:val="26"/>
        </w:rPr>
        <w:t>)</w:t>
      </w:r>
    </w:p>
    <w:p w:rsidR="00124DBE" w:rsidRPr="003A6B27" w:rsidRDefault="00124DBE" w:rsidP="00124DBE">
      <w:pPr>
        <w:jc w:val="both"/>
        <w:rPr>
          <w:sz w:val="26"/>
          <w:szCs w:val="26"/>
        </w:rPr>
      </w:pPr>
      <w:r w:rsidRPr="003A6B27">
        <w:rPr>
          <w:sz w:val="26"/>
          <w:szCs w:val="26"/>
        </w:rPr>
        <w:t>_____________________________________________</w:t>
      </w:r>
      <w:r w:rsidR="007974EB">
        <w:rPr>
          <w:sz w:val="26"/>
          <w:szCs w:val="26"/>
        </w:rPr>
        <w:t>__________________________</w:t>
      </w:r>
    </w:p>
    <w:p w:rsidR="00A902CF" w:rsidRDefault="00124DBE" w:rsidP="00A73671">
      <w:pPr>
        <w:jc w:val="both"/>
        <w:rPr>
          <w:sz w:val="26"/>
          <w:szCs w:val="26"/>
        </w:rPr>
      </w:pPr>
      <w:r w:rsidRPr="003A6B27">
        <w:rPr>
          <w:sz w:val="26"/>
          <w:szCs w:val="26"/>
        </w:rPr>
        <w:t>_____________________________________________</w:t>
      </w:r>
      <w:r w:rsidR="007974EB">
        <w:rPr>
          <w:sz w:val="26"/>
          <w:szCs w:val="26"/>
        </w:rPr>
        <w:t>__________________________</w:t>
      </w:r>
    </w:p>
    <w:p w:rsidR="004E141D" w:rsidRPr="003A6B27" w:rsidRDefault="00124DBE" w:rsidP="00F37402">
      <w:pPr>
        <w:ind w:firstLine="567"/>
        <w:jc w:val="both"/>
        <w:rPr>
          <w:bCs/>
          <w:sz w:val="26"/>
          <w:szCs w:val="26"/>
        </w:rPr>
      </w:pPr>
      <w:r w:rsidRPr="003A6B27">
        <w:rPr>
          <w:sz w:val="26"/>
          <w:szCs w:val="26"/>
        </w:rPr>
        <w:t xml:space="preserve">Проект договора (контракта, </w:t>
      </w:r>
      <w:r w:rsidRPr="003A6B27">
        <w:rPr>
          <w:sz w:val="26"/>
          <w:szCs w:val="26"/>
          <w:u w:val="single"/>
        </w:rPr>
        <w:t>соглашения</w:t>
      </w:r>
      <w:r w:rsidRPr="003A6B27">
        <w:rPr>
          <w:sz w:val="26"/>
          <w:szCs w:val="26"/>
        </w:rPr>
        <w:t>) подготовил и (или) согласов</w:t>
      </w:r>
      <w:r w:rsidR="003B117E">
        <w:rPr>
          <w:sz w:val="26"/>
          <w:szCs w:val="26"/>
        </w:rPr>
        <w:t>ыв</w:t>
      </w:r>
      <w:r w:rsidRPr="003A6B27">
        <w:rPr>
          <w:sz w:val="26"/>
          <w:szCs w:val="26"/>
        </w:rPr>
        <w:t>ал: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417"/>
        <w:gridCol w:w="1843"/>
        <w:gridCol w:w="2836"/>
      </w:tblGrid>
      <w:tr w:rsidR="00124DBE" w:rsidRPr="003A6B27" w:rsidTr="003B11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BE" w:rsidRPr="003B117E" w:rsidRDefault="00124DBE" w:rsidP="00527FD7">
            <w:pPr>
              <w:jc w:val="center"/>
            </w:pPr>
            <w:r w:rsidRPr="003B117E">
              <w:t xml:space="preserve">Должность, телефон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BE" w:rsidRPr="003B117E" w:rsidRDefault="00124DBE" w:rsidP="00527FD7">
            <w:pPr>
              <w:jc w:val="center"/>
            </w:pPr>
            <w:r w:rsidRPr="003B117E"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BE" w:rsidRPr="003B117E" w:rsidRDefault="00124DBE" w:rsidP="00527FD7">
            <w:pPr>
              <w:jc w:val="center"/>
            </w:pPr>
            <w:r w:rsidRPr="003B117E">
              <w:t>Подпись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BE" w:rsidRPr="003B117E" w:rsidRDefault="00124DBE" w:rsidP="00527FD7">
            <w:pPr>
              <w:jc w:val="center"/>
            </w:pPr>
            <w:r w:rsidRPr="003B117E">
              <w:t>Расшифровка подписи</w:t>
            </w:r>
          </w:p>
        </w:tc>
      </w:tr>
      <w:tr w:rsidR="00124DBE" w:rsidRPr="003A6B27" w:rsidTr="003B11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2CF" w:rsidRPr="00A902CF" w:rsidRDefault="00124DBE" w:rsidP="003B117E">
            <w:pPr>
              <w:rPr>
                <w:sz w:val="22"/>
                <w:szCs w:val="22"/>
              </w:rPr>
            </w:pPr>
            <w:r w:rsidRPr="00A902CF">
              <w:rPr>
                <w:sz w:val="22"/>
                <w:szCs w:val="22"/>
              </w:rPr>
              <w:t>Начальник отдела   по взаимодействию с поселениями и контролю за размещением муниципального заказа юридического управления администрации Советского района,</w:t>
            </w:r>
            <w:r w:rsidR="003B117E" w:rsidRPr="00A902CF">
              <w:rPr>
                <w:sz w:val="22"/>
                <w:szCs w:val="22"/>
              </w:rPr>
              <w:t xml:space="preserve"> </w:t>
            </w:r>
          </w:p>
          <w:p w:rsidR="00124DBE" w:rsidRPr="00A902CF" w:rsidRDefault="003B117E" w:rsidP="003B117E">
            <w:pPr>
              <w:rPr>
                <w:sz w:val="22"/>
                <w:szCs w:val="22"/>
              </w:rPr>
            </w:pPr>
            <w:r w:rsidRPr="00A902CF">
              <w:rPr>
                <w:sz w:val="22"/>
                <w:szCs w:val="22"/>
              </w:rPr>
              <w:t>т</w:t>
            </w:r>
            <w:r w:rsidR="00124DBE" w:rsidRPr="00A902CF">
              <w:rPr>
                <w:sz w:val="22"/>
                <w:szCs w:val="22"/>
              </w:rPr>
              <w:t xml:space="preserve">ел. </w:t>
            </w:r>
            <w:r w:rsidR="00A902CF" w:rsidRPr="00A902CF">
              <w:rPr>
                <w:sz w:val="22"/>
                <w:szCs w:val="22"/>
              </w:rPr>
              <w:t>5-48-42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BE" w:rsidRPr="00A902CF" w:rsidRDefault="00124DBE" w:rsidP="00527F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24DBE" w:rsidRPr="00A902CF" w:rsidRDefault="00124DBE" w:rsidP="00527F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24DBE" w:rsidRPr="00A902CF" w:rsidRDefault="00A73671" w:rsidP="00A902C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BE" w:rsidRPr="00A902CF" w:rsidRDefault="00124DBE" w:rsidP="00527F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BE" w:rsidRPr="00A902CF" w:rsidRDefault="00124DBE" w:rsidP="00527F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24DBE" w:rsidRPr="00A902CF" w:rsidRDefault="00124DBE" w:rsidP="00527F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24DBE" w:rsidRPr="00A902CF" w:rsidRDefault="00124DBE" w:rsidP="00527FD7">
            <w:pPr>
              <w:snapToGrid w:val="0"/>
              <w:jc w:val="center"/>
              <w:rPr>
                <w:sz w:val="22"/>
                <w:szCs w:val="22"/>
              </w:rPr>
            </w:pPr>
            <w:r w:rsidRPr="00A902CF">
              <w:rPr>
                <w:sz w:val="22"/>
                <w:szCs w:val="22"/>
              </w:rPr>
              <w:t>Никифорова Оксана Васильевна</w:t>
            </w:r>
          </w:p>
        </w:tc>
      </w:tr>
    </w:tbl>
    <w:p w:rsidR="00124DBE" w:rsidRPr="003A6B27" w:rsidRDefault="00124DBE" w:rsidP="00124DBE">
      <w:pPr>
        <w:tabs>
          <w:tab w:val="left" w:pos="1860"/>
        </w:tabs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 xml:space="preserve"> </w:t>
      </w:r>
      <w:r w:rsidRPr="003A6B27">
        <w:rPr>
          <w:sz w:val="26"/>
          <w:szCs w:val="26"/>
        </w:rPr>
        <w:t xml:space="preserve"> </w:t>
      </w:r>
    </w:p>
    <w:sectPr w:rsidR="00124DBE" w:rsidRPr="003A6B27" w:rsidSect="00AF1760">
      <w:footerReference w:type="even" r:id="rId26"/>
      <w:footerReference w:type="default" r:id="rId27"/>
      <w:pgSz w:w="11906" w:h="16838"/>
      <w:pgMar w:top="993" w:right="566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3C4" w:rsidRDefault="00F013C4">
      <w:r>
        <w:separator/>
      </w:r>
    </w:p>
  </w:endnote>
  <w:endnote w:type="continuationSeparator" w:id="0">
    <w:p w:rsidR="00F013C4" w:rsidRDefault="00F0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00F" w:rsidRDefault="000333E3" w:rsidP="00541B3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A100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100F" w:rsidRDefault="007A100F" w:rsidP="00A87A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00F" w:rsidRDefault="007A100F" w:rsidP="00541B32">
    <w:pPr>
      <w:pStyle w:val="a6"/>
      <w:framePr w:wrap="around" w:vAnchor="text" w:hAnchor="margin" w:xAlign="right" w:y="1"/>
      <w:rPr>
        <w:rStyle w:val="a7"/>
      </w:rPr>
    </w:pPr>
  </w:p>
  <w:p w:rsidR="007A100F" w:rsidRDefault="007A100F" w:rsidP="00A87A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3C4" w:rsidRDefault="00F013C4">
      <w:r>
        <w:separator/>
      </w:r>
    </w:p>
  </w:footnote>
  <w:footnote w:type="continuationSeparator" w:id="0">
    <w:p w:rsidR="00F013C4" w:rsidRDefault="00F0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B57"/>
    <w:multiLevelType w:val="hybridMultilevel"/>
    <w:tmpl w:val="F8E62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822FB"/>
    <w:multiLevelType w:val="hybridMultilevel"/>
    <w:tmpl w:val="79504CE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C721D9"/>
    <w:multiLevelType w:val="multilevel"/>
    <w:tmpl w:val="7FA6749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86B7FFB"/>
    <w:multiLevelType w:val="hybridMultilevel"/>
    <w:tmpl w:val="0DE21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C3979"/>
    <w:multiLevelType w:val="multilevel"/>
    <w:tmpl w:val="10CCC5EA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6DC071A"/>
    <w:multiLevelType w:val="multilevel"/>
    <w:tmpl w:val="43102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FA2BEC"/>
    <w:multiLevelType w:val="multilevel"/>
    <w:tmpl w:val="10CCC5EA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4D229C3"/>
    <w:multiLevelType w:val="hybridMultilevel"/>
    <w:tmpl w:val="6498B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E2B2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FC7882"/>
    <w:multiLevelType w:val="hybridMultilevel"/>
    <w:tmpl w:val="E75E9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B6044E"/>
    <w:multiLevelType w:val="hybridMultilevel"/>
    <w:tmpl w:val="C94AB59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3E5934"/>
    <w:multiLevelType w:val="hybridMultilevel"/>
    <w:tmpl w:val="E9DAD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A3736"/>
    <w:multiLevelType w:val="hybridMultilevel"/>
    <w:tmpl w:val="9058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5C19BA"/>
    <w:multiLevelType w:val="multilevel"/>
    <w:tmpl w:val="7FA6749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12"/>
  </w:num>
  <w:num w:numId="10">
    <w:abstractNumId w:val="8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9C"/>
    <w:rsid w:val="00003BEE"/>
    <w:rsid w:val="00005AEC"/>
    <w:rsid w:val="00023AB6"/>
    <w:rsid w:val="00027825"/>
    <w:rsid w:val="000333E3"/>
    <w:rsid w:val="00034A61"/>
    <w:rsid w:val="000352E5"/>
    <w:rsid w:val="00035BB2"/>
    <w:rsid w:val="00041989"/>
    <w:rsid w:val="0004295C"/>
    <w:rsid w:val="00045679"/>
    <w:rsid w:val="0004709D"/>
    <w:rsid w:val="00052DC9"/>
    <w:rsid w:val="000570EC"/>
    <w:rsid w:val="000576AC"/>
    <w:rsid w:val="00061ACD"/>
    <w:rsid w:val="00072CA5"/>
    <w:rsid w:val="00076539"/>
    <w:rsid w:val="00085C62"/>
    <w:rsid w:val="000944F2"/>
    <w:rsid w:val="0009537E"/>
    <w:rsid w:val="000A462B"/>
    <w:rsid w:val="000A7674"/>
    <w:rsid w:val="000C3105"/>
    <w:rsid w:val="000C4849"/>
    <w:rsid w:val="000D72A0"/>
    <w:rsid w:val="000D7505"/>
    <w:rsid w:val="000E377B"/>
    <w:rsid w:val="000F3299"/>
    <w:rsid w:val="000F33C1"/>
    <w:rsid w:val="000F36DD"/>
    <w:rsid w:val="000F5B75"/>
    <w:rsid w:val="00106D7F"/>
    <w:rsid w:val="00111BA2"/>
    <w:rsid w:val="00121C02"/>
    <w:rsid w:val="00124DBE"/>
    <w:rsid w:val="001254DA"/>
    <w:rsid w:val="0012669A"/>
    <w:rsid w:val="00131ADD"/>
    <w:rsid w:val="001339D3"/>
    <w:rsid w:val="00135D91"/>
    <w:rsid w:val="001452EA"/>
    <w:rsid w:val="00150EE7"/>
    <w:rsid w:val="00153432"/>
    <w:rsid w:val="001551A7"/>
    <w:rsid w:val="001554A9"/>
    <w:rsid w:val="00162F0F"/>
    <w:rsid w:val="00166155"/>
    <w:rsid w:val="00167FF0"/>
    <w:rsid w:val="00170DCC"/>
    <w:rsid w:val="00175857"/>
    <w:rsid w:val="00177A42"/>
    <w:rsid w:val="00182279"/>
    <w:rsid w:val="00184FE0"/>
    <w:rsid w:val="00197A16"/>
    <w:rsid w:val="001A05E7"/>
    <w:rsid w:val="001A0BA6"/>
    <w:rsid w:val="001A213E"/>
    <w:rsid w:val="001A7276"/>
    <w:rsid w:val="001B2EEC"/>
    <w:rsid w:val="001B30D8"/>
    <w:rsid w:val="001B661A"/>
    <w:rsid w:val="001C0D15"/>
    <w:rsid w:val="001D2652"/>
    <w:rsid w:val="001D74F5"/>
    <w:rsid w:val="001F40F3"/>
    <w:rsid w:val="001F6F31"/>
    <w:rsid w:val="002020A7"/>
    <w:rsid w:val="0020357F"/>
    <w:rsid w:val="0021135E"/>
    <w:rsid w:val="002132E8"/>
    <w:rsid w:val="002161FB"/>
    <w:rsid w:val="00221FB6"/>
    <w:rsid w:val="002222A3"/>
    <w:rsid w:val="00224D14"/>
    <w:rsid w:val="00231443"/>
    <w:rsid w:val="00237E94"/>
    <w:rsid w:val="0024369F"/>
    <w:rsid w:val="00245C29"/>
    <w:rsid w:val="00264C16"/>
    <w:rsid w:val="00265E99"/>
    <w:rsid w:val="0026681B"/>
    <w:rsid w:val="002719C9"/>
    <w:rsid w:val="0027678E"/>
    <w:rsid w:val="00276B49"/>
    <w:rsid w:val="00282822"/>
    <w:rsid w:val="00286AEE"/>
    <w:rsid w:val="002945DC"/>
    <w:rsid w:val="002A305F"/>
    <w:rsid w:val="002D2D28"/>
    <w:rsid w:val="002E05F6"/>
    <w:rsid w:val="003063C2"/>
    <w:rsid w:val="00307E93"/>
    <w:rsid w:val="00313984"/>
    <w:rsid w:val="00314763"/>
    <w:rsid w:val="00317452"/>
    <w:rsid w:val="00322F11"/>
    <w:rsid w:val="00324BFF"/>
    <w:rsid w:val="003267F6"/>
    <w:rsid w:val="00326B0C"/>
    <w:rsid w:val="00335B8D"/>
    <w:rsid w:val="00335C0E"/>
    <w:rsid w:val="00336F1F"/>
    <w:rsid w:val="00337724"/>
    <w:rsid w:val="00343D8B"/>
    <w:rsid w:val="0034766E"/>
    <w:rsid w:val="00351B66"/>
    <w:rsid w:val="0035605D"/>
    <w:rsid w:val="003564C7"/>
    <w:rsid w:val="00373B32"/>
    <w:rsid w:val="003751F5"/>
    <w:rsid w:val="00376A90"/>
    <w:rsid w:val="0037746E"/>
    <w:rsid w:val="00380E78"/>
    <w:rsid w:val="0039324E"/>
    <w:rsid w:val="00394C8D"/>
    <w:rsid w:val="00396E8F"/>
    <w:rsid w:val="003A0F72"/>
    <w:rsid w:val="003A4FEF"/>
    <w:rsid w:val="003A53AE"/>
    <w:rsid w:val="003A5D37"/>
    <w:rsid w:val="003A6B27"/>
    <w:rsid w:val="003B117E"/>
    <w:rsid w:val="003B1551"/>
    <w:rsid w:val="003B52D8"/>
    <w:rsid w:val="003B5F90"/>
    <w:rsid w:val="003B6BFA"/>
    <w:rsid w:val="003C150C"/>
    <w:rsid w:val="003E6EA9"/>
    <w:rsid w:val="003F1990"/>
    <w:rsid w:val="004074A3"/>
    <w:rsid w:val="0041400E"/>
    <w:rsid w:val="0041505A"/>
    <w:rsid w:val="0041512C"/>
    <w:rsid w:val="00415D33"/>
    <w:rsid w:val="00420EC5"/>
    <w:rsid w:val="004230FB"/>
    <w:rsid w:val="0042539C"/>
    <w:rsid w:val="004271E7"/>
    <w:rsid w:val="00435100"/>
    <w:rsid w:val="00441D63"/>
    <w:rsid w:val="00450B8F"/>
    <w:rsid w:val="004516FB"/>
    <w:rsid w:val="00457CEC"/>
    <w:rsid w:val="00461FE9"/>
    <w:rsid w:val="004628B9"/>
    <w:rsid w:val="004663C9"/>
    <w:rsid w:val="00467423"/>
    <w:rsid w:val="0047636C"/>
    <w:rsid w:val="004777C7"/>
    <w:rsid w:val="004832F7"/>
    <w:rsid w:val="00490150"/>
    <w:rsid w:val="00493F27"/>
    <w:rsid w:val="0049510B"/>
    <w:rsid w:val="004954BA"/>
    <w:rsid w:val="00497CA0"/>
    <w:rsid w:val="004A0B00"/>
    <w:rsid w:val="004A1EC7"/>
    <w:rsid w:val="004A63A6"/>
    <w:rsid w:val="004A75C1"/>
    <w:rsid w:val="004B3593"/>
    <w:rsid w:val="004B46A4"/>
    <w:rsid w:val="004C0132"/>
    <w:rsid w:val="004C286F"/>
    <w:rsid w:val="004C2F2E"/>
    <w:rsid w:val="004D0C9D"/>
    <w:rsid w:val="004D5BEE"/>
    <w:rsid w:val="004D6E49"/>
    <w:rsid w:val="004E00F0"/>
    <w:rsid w:val="004E141D"/>
    <w:rsid w:val="004E3C32"/>
    <w:rsid w:val="004E471D"/>
    <w:rsid w:val="004E5072"/>
    <w:rsid w:val="004E6EFF"/>
    <w:rsid w:val="004F5E48"/>
    <w:rsid w:val="00501CFF"/>
    <w:rsid w:val="0050482D"/>
    <w:rsid w:val="0052289E"/>
    <w:rsid w:val="00526D19"/>
    <w:rsid w:val="00527062"/>
    <w:rsid w:val="0052767B"/>
    <w:rsid w:val="00531650"/>
    <w:rsid w:val="00535356"/>
    <w:rsid w:val="00535432"/>
    <w:rsid w:val="00541B32"/>
    <w:rsid w:val="00543924"/>
    <w:rsid w:val="005479E5"/>
    <w:rsid w:val="00556A9A"/>
    <w:rsid w:val="0055721F"/>
    <w:rsid w:val="0055757C"/>
    <w:rsid w:val="005622F6"/>
    <w:rsid w:val="0058660E"/>
    <w:rsid w:val="0059039C"/>
    <w:rsid w:val="005911D8"/>
    <w:rsid w:val="00591958"/>
    <w:rsid w:val="005977EF"/>
    <w:rsid w:val="005A1050"/>
    <w:rsid w:val="005A3CE0"/>
    <w:rsid w:val="005B07D7"/>
    <w:rsid w:val="005B35BF"/>
    <w:rsid w:val="005C23D3"/>
    <w:rsid w:val="005C3E9D"/>
    <w:rsid w:val="005C6374"/>
    <w:rsid w:val="005C7634"/>
    <w:rsid w:val="005D3127"/>
    <w:rsid w:val="005E4BAE"/>
    <w:rsid w:val="005F434E"/>
    <w:rsid w:val="00600BCF"/>
    <w:rsid w:val="00603492"/>
    <w:rsid w:val="006042E4"/>
    <w:rsid w:val="006052D8"/>
    <w:rsid w:val="00606C00"/>
    <w:rsid w:val="00607695"/>
    <w:rsid w:val="00610B96"/>
    <w:rsid w:val="006232F6"/>
    <w:rsid w:val="0062598B"/>
    <w:rsid w:val="00627565"/>
    <w:rsid w:val="00631344"/>
    <w:rsid w:val="00633041"/>
    <w:rsid w:val="0064468D"/>
    <w:rsid w:val="006476F7"/>
    <w:rsid w:val="00651DE2"/>
    <w:rsid w:val="00654DEB"/>
    <w:rsid w:val="0065610B"/>
    <w:rsid w:val="00661E22"/>
    <w:rsid w:val="00664819"/>
    <w:rsid w:val="00674CC0"/>
    <w:rsid w:val="00675E63"/>
    <w:rsid w:val="006803D9"/>
    <w:rsid w:val="00683778"/>
    <w:rsid w:val="0069638B"/>
    <w:rsid w:val="006A3BD6"/>
    <w:rsid w:val="006B2797"/>
    <w:rsid w:val="006B29A5"/>
    <w:rsid w:val="006B3479"/>
    <w:rsid w:val="006B41B0"/>
    <w:rsid w:val="006C11ED"/>
    <w:rsid w:val="006C6F14"/>
    <w:rsid w:val="006C724A"/>
    <w:rsid w:val="006D57E6"/>
    <w:rsid w:val="006E43CF"/>
    <w:rsid w:val="006E5591"/>
    <w:rsid w:val="006E768C"/>
    <w:rsid w:val="006E785F"/>
    <w:rsid w:val="006F5AE5"/>
    <w:rsid w:val="00700774"/>
    <w:rsid w:val="007010B3"/>
    <w:rsid w:val="007050D7"/>
    <w:rsid w:val="00707C8D"/>
    <w:rsid w:val="00711219"/>
    <w:rsid w:val="007124BF"/>
    <w:rsid w:val="007164CB"/>
    <w:rsid w:val="00727F10"/>
    <w:rsid w:val="00737BF7"/>
    <w:rsid w:val="007445C2"/>
    <w:rsid w:val="007469DB"/>
    <w:rsid w:val="0075023B"/>
    <w:rsid w:val="00757A96"/>
    <w:rsid w:val="00762A87"/>
    <w:rsid w:val="00763CDE"/>
    <w:rsid w:val="00772F25"/>
    <w:rsid w:val="0077361F"/>
    <w:rsid w:val="0077524E"/>
    <w:rsid w:val="007769FA"/>
    <w:rsid w:val="0077747A"/>
    <w:rsid w:val="007834C0"/>
    <w:rsid w:val="00787341"/>
    <w:rsid w:val="00787F7A"/>
    <w:rsid w:val="007974EB"/>
    <w:rsid w:val="007A0A2F"/>
    <w:rsid w:val="007A100F"/>
    <w:rsid w:val="007A13BE"/>
    <w:rsid w:val="007A1A85"/>
    <w:rsid w:val="007A29FB"/>
    <w:rsid w:val="007D3082"/>
    <w:rsid w:val="007D33E3"/>
    <w:rsid w:val="007D561A"/>
    <w:rsid w:val="007E0C15"/>
    <w:rsid w:val="007E1950"/>
    <w:rsid w:val="007E1E38"/>
    <w:rsid w:val="007E5F60"/>
    <w:rsid w:val="007F187F"/>
    <w:rsid w:val="007F20D3"/>
    <w:rsid w:val="007F2EB2"/>
    <w:rsid w:val="00800FA9"/>
    <w:rsid w:val="00805F74"/>
    <w:rsid w:val="008112AD"/>
    <w:rsid w:val="00816ACB"/>
    <w:rsid w:val="00816C03"/>
    <w:rsid w:val="0082150D"/>
    <w:rsid w:val="00832D3E"/>
    <w:rsid w:val="0085187B"/>
    <w:rsid w:val="00851D23"/>
    <w:rsid w:val="00852DA7"/>
    <w:rsid w:val="00854713"/>
    <w:rsid w:val="008572CA"/>
    <w:rsid w:val="00862851"/>
    <w:rsid w:val="00865B1A"/>
    <w:rsid w:val="00865D4C"/>
    <w:rsid w:val="008721B2"/>
    <w:rsid w:val="008725D1"/>
    <w:rsid w:val="00874850"/>
    <w:rsid w:val="008754F7"/>
    <w:rsid w:val="00885A18"/>
    <w:rsid w:val="00885D57"/>
    <w:rsid w:val="008941CC"/>
    <w:rsid w:val="008A24F9"/>
    <w:rsid w:val="008B22B2"/>
    <w:rsid w:val="008B2331"/>
    <w:rsid w:val="008B3596"/>
    <w:rsid w:val="008B7F3C"/>
    <w:rsid w:val="008C1CB7"/>
    <w:rsid w:val="008C3CC4"/>
    <w:rsid w:val="008C48EE"/>
    <w:rsid w:val="008C5578"/>
    <w:rsid w:val="008D0380"/>
    <w:rsid w:val="008D26F0"/>
    <w:rsid w:val="008D72FD"/>
    <w:rsid w:val="008E0CAA"/>
    <w:rsid w:val="008F67A0"/>
    <w:rsid w:val="008F7840"/>
    <w:rsid w:val="008F7E89"/>
    <w:rsid w:val="0090679F"/>
    <w:rsid w:val="00907AA2"/>
    <w:rsid w:val="00907BD9"/>
    <w:rsid w:val="00911BA0"/>
    <w:rsid w:val="009169BF"/>
    <w:rsid w:val="009172E3"/>
    <w:rsid w:val="0092143B"/>
    <w:rsid w:val="00924881"/>
    <w:rsid w:val="009274AF"/>
    <w:rsid w:val="0092790F"/>
    <w:rsid w:val="00933D2C"/>
    <w:rsid w:val="00936798"/>
    <w:rsid w:val="009403B7"/>
    <w:rsid w:val="0094078C"/>
    <w:rsid w:val="00942846"/>
    <w:rsid w:val="0094665D"/>
    <w:rsid w:val="00946E51"/>
    <w:rsid w:val="00962D22"/>
    <w:rsid w:val="00972BAE"/>
    <w:rsid w:val="00973836"/>
    <w:rsid w:val="00975923"/>
    <w:rsid w:val="009868B0"/>
    <w:rsid w:val="00996858"/>
    <w:rsid w:val="009A2E90"/>
    <w:rsid w:val="009C23EC"/>
    <w:rsid w:val="009C240C"/>
    <w:rsid w:val="009C49A9"/>
    <w:rsid w:val="009C4A1F"/>
    <w:rsid w:val="009C635C"/>
    <w:rsid w:val="009D2E45"/>
    <w:rsid w:val="009D514C"/>
    <w:rsid w:val="009F43F5"/>
    <w:rsid w:val="00A02907"/>
    <w:rsid w:val="00A0374A"/>
    <w:rsid w:val="00A14CC5"/>
    <w:rsid w:val="00A15E28"/>
    <w:rsid w:val="00A16EC2"/>
    <w:rsid w:val="00A242A3"/>
    <w:rsid w:val="00A31A1A"/>
    <w:rsid w:val="00A364C7"/>
    <w:rsid w:val="00A366EE"/>
    <w:rsid w:val="00A36FA2"/>
    <w:rsid w:val="00A416E6"/>
    <w:rsid w:val="00A4352A"/>
    <w:rsid w:val="00A510A4"/>
    <w:rsid w:val="00A5645A"/>
    <w:rsid w:val="00A56475"/>
    <w:rsid w:val="00A57696"/>
    <w:rsid w:val="00A613E6"/>
    <w:rsid w:val="00A65548"/>
    <w:rsid w:val="00A65DD6"/>
    <w:rsid w:val="00A66A18"/>
    <w:rsid w:val="00A73671"/>
    <w:rsid w:val="00A73B4B"/>
    <w:rsid w:val="00A7444D"/>
    <w:rsid w:val="00A826F6"/>
    <w:rsid w:val="00A87A75"/>
    <w:rsid w:val="00A87D96"/>
    <w:rsid w:val="00A902CF"/>
    <w:rsid w:val="00A904B6"/>
    <w:rsid w:val="00A90EDD"/>
    <w:rsid w:val="00AA2932"/>
    <w:rsid w:val="00AA4FB3"/>
    <w:rsid w:val="00AB0373"/>
    <w:rsid w:val="00AB1FAD"/>
    <w:rsid w:val="00AB2761"/>
    <w:rsid w:val="00AC0630"/>
    <w:rsid w:val="00AC382A"/>
    <w:rsid w:val="00AC588C"/>
    <w:rsid w:val="00AE00C4"/>
    <w:rsid w:val="00AE63B9"/>
    <w:rsid w:val="00AF131D"/>
    <w:rsid w:val="00AF1760"/>
    <w:rsid w:val="00AF1D8A"/>
    <w:rsid w:val="00AF7AD3"/>
    <w:rsid w:val="00B01C54"/>
    <w:rsid w:val="00B0541E"/>
    <w:rsid w:val="00B070C2"/>
    <w:rsid w:val="00B11162"/>
    <w:rsid w:val="00B11631"/>
    <w:rsid w:val="00B24AEC"/>
    <w:rsid w:val="00B25EA6"/>
    <w:rsid w:val="00B27813"/>
    <w:rsid w:val="00B31F1C"/>
    <w:rsid w:val="00B34888"/>
    <w:rsid w:val="00B37C41"/>
    <w:rsid w:val="00B41F92"/>
    <w:rsid w:val="00B4666A"/>
    <w:rsid w:val="00B47989"/>
    <w:rsid w:val="00B47C69"/>
    <w:rsid w:val="00B56595"/>
    <w:rsid w:val="00B64AF7"/>
    <w:rsid w:val="00B678C5"/>
    <w:rsid w:val="00B7387A"/>
    <w:rsid w:val="00B73A1D"/>
    <w:rsid w:val="00B73C20"/>
    <w:rsid w:val="00B76EF0"/>
    <w:rsid w:val="00B80F56"/>
    <w:rsid w:val="00B8148D"/>
    <w:rsid w:val="00B90A0D"/>
    <w:rsid w:val="00B9147A"/>
    <w:rsid w:val="00B942A1"/>
    <w:rsid w:val="00BA2187"/>
    <w:rsid w:val="00BA5487"/>
    <w:rsid w:val="00BB0C8A"/>
    <w:rsid w:val="00BB23D3"/>
    <w:rsid w:val="00BB46B3"/>
    <w:rsid w:val="00BC304F"/>
    <w:rsid w:val="00BC3300"/>
    <w:rsid w:val="00BC5B87"/>
    <w:rsid w:val="00BD7FC1"/>
    <w:rsid w:val="00BE3295"/>
    <w:rsid w:val="00C01B3E"/>
    <w:rsid w:val="00C04933"/>
    <w:rsid w:val="00C066D4"/>
    <w:rsid w:val="00C116CF"/>
    <w:rsid w:val="00C1259B"/>
    <w:rsid w:val="00C22542"/>
    <w:rsid w:val="00C268EE"/>
    <w:rsid w:val="00C32A0C"/>
    <w:rsid w:val="00C407D4"/>
    <w:rsid w:val="00C413AF"/>
    <w:rsid w:val="00C646EC"/>
    <w:rsid w:val="00C64FC2"/>
    <w:rsid w:val="00C6633E"/>
    <w:rsid w:val="00C67289"/>
    <w:rsid w:val="00C75B4F"/>
    <w:rsid w:val="00C80510"/>
    <w:rsid w:val="00C90B27"/>
    <w:rsid w:val="00CA4126"/>
    <w:rsid w:val="00CA46B5"/>
    <w:rsid w:val="00CA4B7F"/>
    <w:rsid w:val="00CB6B9F"/>
    <w:rsid w:val="00CC3A64"/>
    <w:rsid w:val="00CC671D"/>
    <w:rsid w:val="00CC67C9"/>
    <w:rsid w:val="00CE5244"/>
    <w:rsid w:val="00CF202A"/>
    <w:rsid w:val="00CF2F0A"/>
    <w:rsid w:val="00D0259B"/>
    <w:rsid w:val="00D03F6A"/>
    <w:rsid w:val="00D06DA1"/>
    <w:rsid w:val="00D119ED"/>
    <w:rsid w:val="00D1347C"/>
    <w:rsid w:val="00D16346"/>
    <w:rsid w:val="00D23609"/>
    <w:rsid w:val="00D23E14"/>
    <w:rsid w:val="00D23ECC"/>
    <w:rsid w:val="00D25702"/>
    <w:rsid w:val="00D54F1C"/>
    <w:rsid w:val="00D560DF"/>
    <w:rsid w:val="00D60D59"/>
    <w:rsid w:val="00D60E7B"/>
    <w:rsid w:val="00D721BD"/>
    <w:rsid w:val="00D72EE7"/>
    <w:rsid w:val="00D773A1"/>
    <w:rsid w:val="00D80315"/>
    <w:rsid w:val="00D87E2E"/>
    <w:rsid w:val="00D90D85"/>
    <w:rsid w:val="00D91228"/>
    <w:rsid w:val="00D9428B"/>
    <w:rsid w:val="00D96C39"/>
    <w:rsid w:val="00DA5227"/>
    <w:rsid w:val="00DA6B8F"/>
    <w:rsid w:val="00DC1408"/>
    <w:rsid w:val="00DC23A0"/>
    <w:rsid w:val="00DC40EE"/>
    <w:rsid w:val="00DC4587"/>
    <w:rsid w:val="00DC6DAF"/>
    <w:rsid w:val="00DC71D1"/>
    <w:rsid w:val="00DC7898"/>
    <w:rsid w:val="00DD3B5D"/>
    <w:rsid w:val="00DD47D2"/>
    <w:rsid w:val="00DD4C8E"/>
    <w:rsid w:val="00DE037B"/>
    <w:rsid w:val="00DE35EB"/>
    <w:rsid w:val="00DE463C"/>
    <w:rsid w:val="00DE641D"/>
    <w:rsid w:val="00DF0623"/>
    <w:rsid w:val="00DF0D37"/>
    <w:rsid w:val="00E22806"/>
    <w:rsid w:val="00E350A8"/>
    <w:rsid w:val="00E45884"/>
    <w:rsid w:val="00E47E66"/>
    <w:rsid w:val="00E56676"/>
    <w:rsid w:val="00E62694"/>
    <w:rsid w:val="00E70F66"/>
    <w:rsid w:val="00E74D2C"/>
    <w:rsid w:val="00E82CEB"/>
    <w:rsid w:val="00EA515B"/>
    <w:rsid w:val="00EA7260"/>
    <w:rsid w:val="00EB7F53"/>
    <w:rsid w:val="00EC5EA6"/>
    <w:rsid w:val="00ED0DE8"/>
    <w:rsid w:val="00ED5B97"/>
    <w:rsid w:val="00ED71EE"/>
    <w:rsid w:val="00ED74C9"/>
    <w:rsid w:val="00ED7A25"/>
    <w:rsid w:val="00EE0B6A"/>
    <w:rsid w:val="00EF5873"/>
    <w:rsid w:val="00F003B7"/>
    <w:rsid w:val="00F013C4"/>
    <w:rsid w:val="00F01791"/>
    <w:rsid w:val="00F025F5"/>
    <w:rsid w:val="00F05179"/>
    <w:rsid w:val="00F062B2"/>
    <w:rsid w:val="00F07F27"/>
    <w:rsid w:val="00F14D18"/>
    <w:rsid w:val="00F16CC7"/>
    <w:rsid w:val="00F23EC7"/>
    <w:rsid w:val="00F32865"/>
    <w:rsid w:val="00F3569C"/>
    <w:rsid w:val="00F37402"/>
    <w:rsid w:val="00F4375A"/>
    <w:rsid w:val="00F507F8"/>
    <w:rsid w:val="00F57EDB"/>
    <w:rsid w:val="00F6151C"/>
    <w:rsid w:val="00F67C15"/>
    <w:rsid w:val="00F778C7"/>
    <w:rsid w:val="00F817C7"/>
    <w:rsid w:val="00F84420"/>
    <w:rsid w:val="00F845A0"/>
    <w:rsid w:val="00F90349"/>
    <w:rsid w:val="00F91AEE"/>
    <w:rsid w:val="00F92AEB"/>
    <w:rsid w:val="00FA2FE8"/>
    <w:rsid w:val="00FA5553"/>
    <w:rsid w:val="00FB185D"/>
    <w:rsid w:val="00FB2216"/>
    <w:rsid w:val="00FB3A70"/>
    <w:rsid w:val="00FC14BD"/>
    <w:rsid w:val="00FC1C6B"/>
    <w:rsid w:val="00FD7EC4"/>
    <w:rsid w:val="00FE37EF"/>
    <w:rsid w:val="00FE7784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99D7C"/>
  <w15:docId w15:val="{ED513B07-7813-45DF-B3B7-2E02359F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9C"/>
    <w:rPr>
      <w:sz w:val="24"/>
      <w:szCs w:val="24"/>
    </w:rPr>
  </w:style>
  <w:style w:type="paragraph" w:styleId="1">
    <w:name w:val="heading 1"/>
    <w:basedOn w:val="a"/>
    <w:next w:val="a"/>
    <w:qFormat/>
    <w:rsid w:val="00D912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805F74"/>
    <w:rPr>
      <w:sz w:val="20"/>
      <w:szCs w:val="20"/>
    </w:rPr>
  </w:style>
  <w:style w:type="character" w:styleId="a5">
    <w:name w:val="footnote reference"/>
    <w:basedOn w:val="a0"/>
    <w:semiHidden/>
    <w:rsid w:val="00805F74"/>
    <w:rPr>
      <w:vertAlign w:val="superscript"/>
    </w:rPr>
  </w:style>
  <w:style w:type="paragraph" w:styleId="2">
    <w:name w:val="Body Text Indent 2"/>
    <w:basedOn w:val="a"/>
    <w:rsid w:val="00EF5873"/>
    <w:pPr>
      <w:ind w:firstLine="540"/>
      <w:jc w:val="both"/>
    </w:pPr>
    <w:rPr>
      <w:color w:val="000000"/>
      <w:sz w:val="28"/>
    </w:rPr>
  </w:style>
  <w:style w:type="paragraph" w:styleId="a6">
    <w:name w:val="footer"/>
    <w:basedOn w:val="a"/>
    <w:rsid w:val="00A87A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87A75"/>
  </w:style>
  <w:style w:type="paragraph" w:styleId="a8">
    <w:name w:val="Balloon Text"/>
    <w:basedOn w:val="a"/>
    <w:semiHidden/>
    <w:rsid w:val="00AE00C4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1B30D8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basedOn w:val="a0"/>
    <w:qFormat/>
    <w:rsid w:val="00AB0373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B0373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AB0373"/>
    <w:pPr>
      <w:spacing w:before="0"/>
    </w:pPr>
    <w:rPr>
      <w:i/>
      <w:iCs/>
    </w:rPr>
  </w:style>
  <w:style w:type="paragraph" w:styleId="ad">
    <w:name w:val="List Paragraph"/>
    <w:basedOn w:val="a"/>
    <w:qFormat/>
    <w:rsid w:val="00A14CC5"/>
    <w:pPr>
      <w:ind w:left="720"/>
      <w:contextualSpacing/>
    </w:pPr>
    <w:rPr>
      <w:sz w:val="20"/>
      <w:szCs w:val="20"/>
      <w:lang w:eastAsia="en-US"/>
    </w:rPr>
  </w:style>
  <w:style w:type="character" w:customStyle="1" w:styleId="ae">
    <w:name w:val="Цветовое выделение для Текст"/>
    <w:qFormat/>
    <w:rsid w:val="004F5E48"/>
    <w:rPr>
      <w:sz w:val="24"/>
    </w:rPr>
  </w:style>
  <w:style w:type="character" w:customStyle="1" w:styleId="-">
    <w:name w:val="Интернет-ссылка"/>
    <w:rsid w:val="003751F5"/>
    <w:rPr>
      <w:color w:val="000080"/>
      <w:u w:val="single"/>
    </w:rPr>
  </w:style>
  <w:style w:type="paragraph" w:customStyle="1" w:styleId="af">
    <w:name w:val="Содержимое таблицы"/>
    <w:basedOn w:val="a"/>
    <w:qFormat/>
    <w:rsid w:val="007F20D3"/>
    <w:pPr>
      <w:overflowPunct w:val="0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A0CF0FA6B0EDD8F41CF2FF115B724F8D2952BF256E2720C8640C49624862802514D6C557B6B2906D76C616B99F43FDB023AAAB000968Fe4L6K" TargetMode="External"/><Relationship Id="rId13" Type="http://schemas.openxmlformats.org/officeDocument/2006/relationships/hyperlink" Target="consultantplus://offline/ref=11FA0CF0FA6B0EDD8F41CF2FF115B724F9D19B2DF55DE2720C8640C49624862802514D6C547B682C098869747AC1F93CC61C33BDAC0297e8L7K" TargetMode="External"/><Relationship Id="rId18" Type="http://schemas.openxmlformats.org/officeDocument/2006/relationships/hyperlink" Target="consultantplus://offline/ref=11FA0CF0FA6B0EDD8F41CF2FF115B724F9D09227F055E2720C8640C49624862802514D6E557D607C53986D3D2FCFE73FD10238A3AFe0LBK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1FA0CF0FA6B0EDD8F41CF2FF115B724F9D09227F055E2720C8640C49624862802514D6F507C6223568D7C6522CCFA21D81524A1AE03e9LF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FA0CF0FA6B0EDD8F41CF2FF115B724F9D09227F055E2720C8640C49624862802514D6F507C6223568D7C6522CCFA21D81524A1AE03e9LFK" TargetMode="External"/><Relationship Id="rId17" Type="http://schemas.openxmlformats.org/officeDocument/2006/relationships/hyperlink" Target="consultantplus://offline/ref=11FA0CF0FA6B0EDD8F41CF2FF115B724F8D2952BF256E2720C8640C49624862802514D6C557B6B2906D76C616B99F43FDB023AAAB000968Fe4L6K" TargetMode="External"/><Relationship Id="rId25" Type="http://schemas.openxmlformats.org/officeDocument/2006/relationships/hyperlink" Target="consultantplus://offline/ref=11FA0CF0FA6B0EDD8F41CF2FF115B724F9D09227F055E2720C8640C49624862802514D6F52736A23568D7C6522CCFA21D81524A1AE03e9LF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FA0CF0FA6B0EDD8F41CF2FF115B724F9D09227F055E2720C8640C49624862802514D6F52736A23568D7C6522CCFA21D81524A1AE03e9LFK" TargetMode="External"/><Relationship Id="rId20" Type="http://schemas.openxmlformats.org/officeDocument/2006/relationships/hyperlink" Target="consultantplus://offline/ref=11FA0CF0FA6B0EDD8F41CF2FF115B724F9D09227F055E2720C8640C49624862802514D6F507C6223568D7C6522CCFA21D81524A1AE03e9LF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FA0CF0FA6B0EDD8F41CF2FF115B724F9D09227F055E2720C8640C49624862802514D6F507C6223568D7C6522CCFA21D81524A1AE03e9LFK" TargetMode="External"/><Relationship Id="rId24" Type="http://schemas.openxmlformats.org/officeDocument/2006/relationships/hyperlink" Target="consultantplus://offline/ref=11FA0CF0FA6B0EDD8F41CF2FF115B724F9D09227F055E2720C8640C49624862802514D6C537E6C23568D7C6522CCFA21D81524A1AE03e9L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FA0CF0FA6B0EDD8F41CF2FF115B724F9D09227F055E2720C8640C49624862802514D6C537E6C23568D7C6522CCFA21D81524A1AE03e9LFK" TargetMode="External"/><Relationship Id="rId23" Type="http://schemas.openxmlformats.org/officeDocument/2006/relationships/hyperlink" Target="consultantplus://offline/ref=11FA0CF0FA6B0EDD8F41CF2FF115B724F9D09227F055E2720C8640C49624862802514D6C557B6F2E06D76C616B99F43FDB023AAAB000968Fe4L6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1FA0CF0FA6B0EDD8F41CF2FF115B724F9D09227F055E2720C8640C49624862810511560557875280BC23A302EeCL5K" TargetMode="External"/><Relationship Id="rId19" Type="http://schemas.openxmlformats.org/officeDocument/2006/relationships/hyperlink" Target="consultantplus://offline/ref=11FA0CF0FA6B0EDD8F41CF2FF115B724F9D09227F055E2720C8640C49624862810511560557875280BC23A302EeCL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FA0CF0FA6B0EDD8F41CF2FF115B724F9D09227F055E2720C8640C49624862802514D6E557D607C53986D3D2FCFE73FD10238A3AFe0LBK" TargetMode="External"/><Relationship Id="rId14" Type="http://schemas.openxmlformats.org/officeDocument/2006/relationships/hyperlink" Target="consultantplus://offline/ref=11FA0CF0FA6B0EDD8F41CF2FF115B724F9D09227F055E2720C8640C49624862802514D6C557B6F2E06D76C616B99F43FDB023AAAB000968Fe4L6K" TargetMode="External"/><Relationship Id="rId22" Type="http://schemas.openxmlformats.org/officeDocument/2006/relationships/hyperlink" Target="consultantplus://offline/ref=11FA0CF0FA6B0EDD8F41CF2FF115B724F9D19B2DF55DE2720C8640C49624862802514D6C547B682C098869747AC1F93CC61C33BDAC0297e8L7K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1409A-43C4-455A-B611-9165B3F5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2136</Words>
  <Characters>20111</Characters>
  <Application>Microsoft Office Word</Application>
  <DocSecurity>0</DocSecurity>
  <Lines>167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org</Company>
  <LinksUpToDate>false</LinksUpToDate>
  <CharactersWithSpaces>22203</CharactersWithSpaces>
  <SharedDoc>false</SharedDoc>
  <HLinks>
    <vt:vector size="42" baseType="variant">
      <vt:variant>
        <vt:i4>6422582</vt:i4>
      </vt:variant>
      <vt:variant>
        <vt:i4>18</vt:i4>
      </vt:variant>
      <vt:variant>
        <vt:i4>0</vt:i4>
      </vt:variant>
      <vt:variant>
        <vt:i4>5</vt:i4>
      </vt:variant>
      <vt:variant>
        <vt:lpwstr>garantf1://12088105.0/</vt:lpwstr>
      </vt:variant>
      <vt:variant>
        <vt:lpwstr/>
      </vt:variant>
      <vt:variant>
        <vt:i4>5832713</vt:i4>
      </vt:variant>
      <vt:variant>
        <vt:i4>15</vt:i4>
      </vt:variant>
      <vt:variant>
        <vt:i4>0</vt:i4>
      </vt:variant>
      <vt:variant>
        <vt:i4>5</vt:i4>
      </vt:variant>
      <vt:variant>
        <vt:lpwstr>garantf1://10005879.313/</vt:lpwstr>
      </vt:variant>
      <vt:variant>
        <vt:lpwstr/>
      </vt:variant>
      <vt:variant>
        <vt:i4>5832715</vt:i4>
      </vt:variant>
      <vt:variant>
        <vt:i4>12</vt:i4>
      </vt:variant>
      <vt:variant>
        <vt:i4>0</vt:i4>
      </vt:variant>
      <vt:variant>
        <vt:i4>5</vt:i4>
      </vt:variant>
      <vt:variant>
        <vt:lpwstr>garantf1://10005879.311/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garantf1://12088106.9/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garantf1://12047594.27/</vt:lpwstr>
      </vt:variant>
      <vt:variant>
        <vt:lpwstr/>
      </vt:variant>
      <vt:variant>
        <vt:i4>7340091</vt:i4>
      </vt:variant>
      <vt:variant>
        <vt:i4>3</vt:i4>
      </vt:variant>
      <vt:variant>
        <vt:i4>0</vt:i4>
      </vt:variant>
      <vt:variant>
        <vt:i4>5</vt:i4>
      </vt:variant>
      <vt:variant>
        <vt:lpwstr>garantf1://12038291.14/</vt:lpwstr>
      </vt:variant>
      <vt:variant>
        <vt:lpwstr/>
      </vt:variant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garantf1://12057004.13/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man</dc:creator>
  <cp:lastModifiedBy>Пользователь</cp:lastModifiedBy>
  <cp:revision>4</cp:revision>
  <cp:lastPrinted>2019-12-20T09:42:00Z</cp:lastPrinted>
  <dcterms:created xsi:type="dcterms:W3CDTF">2020-02-13T10:55:00Z</dcterms:created>
  <dcterms:modified xsi:type="dcterms:W3CDTF">2020-02-14T05:08:00Z</dcterms:modified>
</cp:coreProperties>
</file>